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BA" w:rsidRDefault="005F38BA" w:rsidP="005F38B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21.07.2022 года состоялось заседание комиссии по соблюдению требований к служе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б</w:t>
      </w: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ному поведению муниципальных служащих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района, аппарата Собрания депутатов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н</w:t>
      </w:r>
      <w:r>
        <w:rPr>
          <w:rStyle w:val="aa"/>
          <w:rFonts w:ascii="Tahoma" w:hAnsi="Tahoma" w:cs="Tahoma"/>
          <w:color w:val="000000"/>
          <w:sz w:val="20"/>
          <w:szCs w:val="20"/>
        </w:rPr>
        <w:t>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района, руководителей муниципальных учреждений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и урегулированию конфликта интересов</w:t>
      </w:r>
    </w:p>
    <w:p w:rsidR="005F38BA" w:rsidRDefault="005F38BA" w:rsidP="005F38B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F38BA" w:rsidRDefault="005F38BA" w:rsidP="005F38B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 заседании Комиссии был рассмотрен:</w:t>
      </w:r>
    </w:p>
    <w:p w:rsidR="005F38BA" w:rsidRDefault="005F38BA" w:rsidP="005F38B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u w:val="single"/>
        </w:rPr>
        <w:t> </w:t>
      </w:r>
    </w:p>
    <w:p w:rsidR="005F38BA" w:rsidRDefault="005F38BA" w:rsidP="005F38B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u w:val="single"/>
        </w:rPr>
        <w:t>1 вопрос: </w:t>
      </w:r>
      <w:r>
        <w:rPr>
          <w:rFonts w:ascii="Tahoma" w:hAnsi="Tahoma" w:cs="Tahoma"/>
          <w:color w:val="000000"/>
          <w:sz w:val="20"/>
          <w:szCs w:val="20"/>
        </w:rPr>
        <w:t>основанием для проведения заседания Комиссии являлось рассмотрение заявления о представлении муниципальным служащим неполных сведений по объективным причинам о дох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дах, об имуществе и обязательствах имущественного характера своего супруга.</w:t>
      </w:r>
    </w:p>
    <w:p w:rsidR="005F38BA" w:rsidRDefault="005F38BA" w:rsidP="005F38B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По результатам проверки достоверности и полноты представленных сведений о доходах, об им</w:t>
      </w:r>
      <w:r>
        <w:rPr>
          <w:rFonts w:ascii="Tahoma" w:hAnsi="Tahoma" w:cs="Tahoma"/>
          <w:color w:val="000000"/>
          <w:sz w:val="20"/>
          <w:szCs w:val="20"/>
        </w:rPr>
        <w:t>у</w:t>
      </w:r>
      <w:r>
        <w:rPr>
          <w:rFonts w:ascii="Tahoma" w:hAnsi="Tahoma" w:cs="Tahoma"/>
          <w:color w:val="000000"/>
          <w:sz w:val="20"/>
          <w:szCs w:val="20"/>
        </w:rPr>
        <w:t xml:space="preserve">ществе и обязательствах имущественного характера муниципального служащего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Прокуратурой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30.06.2022 вын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сено Представление № 30-2022 об устранении нарушений законодательства о противодействии коррупции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кп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№ 000439) по факту нарушения требований статьи 15 Федерального закона от 02.03.2007 № 25-ФЗ «О муниципальной службе в Российской Федерации» в части не предоставл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ния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за 2021 год в справке о доходах, расходах, об имуществе и обязательствах имущественного характера муниципальным служащим достоверной итоговой суммы дохода.</w:t>
      </w:r>
    </w:p>
    <w:p w:rsidR="005F38BA" w:rsidRDefault="005F38BA" w:rsidP="005F38B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ходе заседания Комиссия определила, что муниципальным служащим не соблюдались требов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ния статьи 15 Федерального закона 02.03.2007 № 25-ФЗ «О муниципальной службе в Российской Федерации».</w:t>
      </w:r>
    </w:p>
    <w:p w:rsidR="005F38BA" w:rsidRDefault="005F38BA" w:rsidP="005F38B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Учитывая пояснения, данные муниципальным служащим, содействие в проведении проверки, пр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доставленные копии документов и отсутствие умысла в сокрытии дохода, принято решение в соо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 xml:space="preserve">ветствии с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пп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«б» пункта 20.1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</w:t>
      </w:r>
      <w:r>
        <w:rPr>
          <w:rFonts w:ascii="Tahoma" w:hAnsi="Tahoma" w:cs="Tahoma"/>
          <w:color w:val="000000"/>
          <w:sz w:val="20"/>
          <w:szCs w:val="20"/>
        </w:rPr>
        <w:t>й</w:t>
      </w:r>
      <w:r>
        <w:rPr>
          <w:rFonts w:ascii="Tahoma" w:hAnsi="Tahoma" w:cs="Tahoma"/>
          <w:color w:val="000000"/>
          <w:sz w:val="20"/>
          <w:szCs w:val="20"/>
        </w:rPr>
        <w:t xml:space="preserve">она, аппарата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руководителей муниципальных учреждений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и урегулированию ко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фликта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интересов и ее состава, утвержденного постановлением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</w:t>
      </w:r>
      <w:r>
        <w:rPr>
          <w:rFonts w:ascii="Tahoma" w:hAnsi="Tahoma" w:cs="Tahoma"/>
          <w:color w:val="000000"/>
          <w:sz w:val="20"/>
          <w:szCs w:val="20"/>
        </w:rPr>
        <w:t>ь</w:t>
      </w:r>
      <w:r>
        <w:rPr>
          <w:rFonts w:ascii="Tahoma" w:hAnsi="Tahoma" w:cs="Tahoma"/>
          <w:color w:val="000000"/>
          <w:sz w:val="20"/>
          <w:szCs w:val="20"/>
        </w:rPr>
        <w:t xml:space="preserve">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26.01.2016 № 4-па (с изменениями и дополнениями).</w:t>
      </w:r>
    </w:p>
    <w:p w:rsidR="005F38BA" w:rsidRDefault="005F38BA" w:rsidP="005F38B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По итогам заседания Комиссия указала муниципальному служащему на недопустимость нарушения требований к служебному поведению, на неукоснительное соблюдение требований к служебному поведению муниципального служащего, а именно достоверно и полно представлять сведения о доходах, об имуществе и обязательствах имущественного характера, и уведомила о том, что при повторном предоставлении недостоверных и неполных сведений о доходах, об имуществе и обяз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тельствах имущественного характера будет внесено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предложение Главе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 применении к ней конкретной меры ответственности.</w:t>
      </w:r>
    </w:p>
    <w:p w:rsidR="00276EE2" w:rsidRPr="005F38BA" w:rsidRDefault="00276EE2" w:rsidP="005F38BA">
      <w:pPr>
        <w:rPr>
          <w:szCs w:val="24"/>
        </w:rPr>
      </w:pPr>
    </w:p>
    <w:sectPr w:rsidR="00276EE2" w:rsidRPr="005F38BA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5F38BA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5F38B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252</cp:revision>
  <cp:lastPrinted>2019-04-22T06:13:00Z</cp:lastPrinted>
  <dcterms:created xsi:type="dcterms:W3CDTF">2019-05-14T12:41:00Z</dcterms:created>
  <dcterms:modified xsi:type="dcterms:W3CDTF">2023-11-02T19:38:00Z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