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68" w:rsidRPr="00407968" w:rsidRDefault="00407968" w:rsidP="00407968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407968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Постановление Правительства РФ от 09.01.2014 № 10 «О порядке сообщ</w:t>
      </w:r>
      <w:r w:rsidRPr="00407968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е</w:t>
      </w:r>
      <w:r w:rsidRPr="00407968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ния отдельными категориями лиц о получении подарка в связи с их дол</w:t>
      </w:r>
      <w:r w:rsidRPr="00407968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ж</w:t>
      </w:r>
      <w:r w:rsidRPr="00407968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407968" w:rsidRPr="00407968" w:rsidRDefault="00407968" w:rsidP="00407968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0796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Постановление Правительства РФ от 09.01.2014 № 10 «О порядке сообщения отдельными катег</w:t>
      </w:r>
      <w:r w:rsidRPr="0040796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40796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риями лиц о получении подарка в связи с их должностным положением или исполнением ими сл</w:t>
      </w:r>
      <w:r w:rsidRPr="0040796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40796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407968" w:rsidRPr="00407968" w:rsidRDefault="00407968" w:rsidP="0040796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7" w:history="1">
        <w:r w:rsidRPr="00407968">
          <w:rPr>
            <w:rFonts w:ascii="Arial" w:eastAsia="Times New Roman" w:hAnsi="Arial" w:cs="Arial"/>
            <w:color w:val="3B8DBD"/>
            <w:kern w:val="0"/>
            <w:sz w:val="20"/>
            <w:lang w:eastAsia="ru-RU"/>
          </w:rPr>
          <w:t>http://pravo.gov.ru/proxy/ips/?docbody=&amp;nd=102170581&amp;intelsearch=%95%09%CF%EE%F1%F2%E0%ED%EE%E2%EB%E5%ED%E8%E5+%CF%F0%</w:t>
        </w:r>
      </w:hyperlink>
    </w:p>
    <w:p w:rsidR="00EA101A" w:rsidRPr="00EA101A" w:rsidRDefault="00EA101A" w:rsidP="00EA101A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</w:rPr>
      </w:pPr>
      <w:r w:rsidRPr="00EA101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</w:rPr>
        <w:t>Постановление Правительства РФ от 13.03.2013 № 208 «Об утверждении Правил пре</w:t>
      </w:r>
      <w:r w:rsidRPr="00EA101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</w:rPr>
        <w:t>д</w:t>
      </w:r>
      <w:r w:rsidRPr="00EA101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</w:rPr>
        <w:t xml:space="preserve">ставления лицом, поступающим на </w:t>
      </w:r>
      <w:proofErr w:type="gramStart"/>
      <w:r w:rsidRPr="00EA101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</w:rPr>
        <w:t>работу</w:t>
      </w:r>
      <w:proofErr w:type="gramEnd"/>
      <w:r w:rsidRPr="00EA101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</w:rPr>
        <w:t xml:space="preserve"> на должность руководителя федерального г</w:t>
      </w:r>
      <w:r w:rsidRPr="00EA101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</w:rPr>
        <w:t>о</w:t>
      </w:r>
      <w:r w:rsidRPr="00EA101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</w:rPr>
        <w:t>сударственного учреждения, а также руководителем федерального государственного у</w:t>
      </w:r>
      <w:r w:rsidRPr="00EA101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</w:rPr>
        <w:t>ч</w:t>
      </w:r>
      <w:r w:rsidRPr="00EA101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</w:rPr>
        <w:t>реждения сведений о своих доходах, об имуществе и обязательствах имущественного х</w:t>
      </w:r>
      <w:r w:rsidRPr="00EA101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</w:rPr>
        <w:t>а</w:t>
      </w:r>
      <w:r w:rsidRPr="00EA101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</w:rPr>
        <w:t>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EA101A" w:rsidRPr="00EA101A" w:rsidRDefault="00EA101A" w:rsidP="00EA101A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A101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Постановление Правительства РФ от 13.03.2013 № 208 «Об утверждении Правил представления лицом, поступающим на </w:t>
      </w:r>
      <w:proofErr w:type="gramStart"/>
      <w:r w:rsidRPr="00EA101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работу</w:t>
      </w:r>
      <w:proofErr w:type="gramEnd"/>
      <w:r w:rsidRPr="00EA101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на должность руководителя федерального государственного учр</w:t>
      </w:r>
      <w:r w:rsidRPr="00EA101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A101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ждения, а также руководителем федерального государственного учреждения сведений о своих д</w:t>
      </w:r>
      <w:r w:rsidRPr="00EA101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EA101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EA101A" w:rsidRPr="00EA101A" w:rsidRDefault="00EA101A" w:rsidP="00EA101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A101A">
        <w:rPr>
          <w:rFonts w:ascii="Arial" w:eastAsia="Times New Roman" w:hAnsi="Arial" w:cs="Arial"/>
          <w:color w:val="555555"/>
          <w:kern w:val="0"/>
          <w:sz w:val="20"/>
          <w:szCs w:val="20"/>
          <w:lang w:eastAsia="ru-RU"/>
        </w:rPr>
        <w:t>http://pravo.gov.ru/proxy/ips/?docbody=&amp;nd=102163736&amp;intelsearch=%95%09%CF%EE%F1%F2%E0%ED%EE%E2%EB%E5%ED%E8%E5+%CF%F0%</w:t>
      </w:r>
    </w:p>
    <w:p w:rsidR="00276EE2" w:rsidRPr="00407968" w:rsidRDefault="00276EE2" w:rsidP="00EA101A">
      <w:pPr>
        <w:rPr>
          <w:szCs w:val="24"/>
        </w:rPr>
      </w:pPr>
    </w:p>
    <w:sectPr w:rsidR="00276EE2" w:rsidRPr="00407968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A101A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70581&amp;intelsearch=%95%09%CF%EE%F1%F2%E0%ED%EE%E2%EB%E5%ED%E8%E5+%CF%F0%E0%E2%E8%F2%E5%EB%FC%F1%F2%E2%E0+%D0%D4+%EE%F2+09.01.2014+%B9+10+%AB%CE+%EF%EE%F0%FF%E4%EA%E5+%F1%EE%EE%E1%F9%E5%ED%E8%FF+%EE%F2%E4%E5%EB%FC%ED%FB%EC%E8+%EA%E0%F2%E5%E3%EE%F0%E8%FF%EC%E8+%EB%E8%F6+%EE+%EF%EE%EB%F3%F7%E5%ED%E8%E8+%EF%EE%E4%E0%F0%EA%E0+%E2+%F1%E2%FF%E7%E8+%F1+%E8%F5+%E4%EE%EB%E6%ED%EE%F1%F2%ED%FB%EC+%EF%EE%EB%EE%E6%E5%ED%E8%E5%EC+%E8%EB%E8+%E8%F1%EF%EE%EB%ED%E5%ED%E8%E5%EC+%E8%EC%E8+%F1%EB%F3%E6%E5%E1%ED%FB%F5+%28%E4%EE%EB%E6%ED%EE%F1%F2%ED%FB%F5%29+%EE%E1%FF%E7%E0%ED%ED%EE%F1%F2%E5%E9%2C+%F1%E4%E0%F7%E8+%E8+%EE%F6%E5%ED%EA%E8+%EF%EE%E4%E0%F0%EA%E0%2C+%F0%E5%E0%EB%E8%E7%E0%F6%E8%E8+%28%E2%FB%EA%F3%EF%E0%29+%E8+%E7%E0%F7%E8%F1%EB%E5%ED%E8%FF+%F1%F0%E5%E4%F1%F2%E2%2C+%E2%FB%F0%F3%F7%E5%ED%ED%FB%F5+%EE%F2+%E5%E3%EE+%F0%E5%E0%EB%E8%E7%E0%F6%E8%E8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267</cp:revision>
  <cp:lastPrinted>2019-04-22T06:13:00Z</cp:lastPrinted>
  <dcterms:created xsi:type="dcterms:W3CDTF">2019-05-14T12:41:00Z</dcterms:created>
  <dcterms:modified xsi:type="dcterms:W3CDTF">2023-11-02T19:49:00Z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