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71" w:rsidRPr="007A22BE" w:rsidRDefault="00340671" w:rsidP="00340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340671" w:rsidRPr="007A22BE" w:rsidRDefault="00340671" w:rsidP="00340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340671" w:rsidRPr="007A22BE" w:rsidRDefault="00340671" w:rsidP="00340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340671" w:rsidRPr="007A22BE" w:rsidRDefault="00340671" w:rsidP="0034067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40671" w:rsidRPr="007A22BE" w:rsidRDefault="00340671" w:rsidP="00340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340671" w:rsidRPr="007A22BE" w:rsidRDefault="00340671" w:rsidP="00340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671" w:rsidRPr="007A22BE" w:rsidRDefault="00340671" w:rsidP="00340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03.04.2019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 </w:t>
      </w:r>
      <w:r w:rsidR="00945396"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340671" w:rsidRPr="00CD7C4A" w:rsidRDefault="00340671" w:rsidP="00340671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340671" w:rsidRPr="00BE53CC" w:rsidRDefault="00340671" w:rsidP="00340671">
      <w:pPr>
        <w:pStyle w:val="a3"/>
        <w:tabs>
          <w:tab w:val="left" w:pos="6663"/>
        </w:tabs>
        <w:ind w:left="30" w:right="2551" w:firstLine="0"/>
        <w:rPr>
          <w:b/>
          <w:szCs w:val="24"/>
        </w:rPr>
      </w:pPr>
      <w:r w:rsidRPr="00BE53CC">
        <w:rPr>
          <w:b/>
          <w:szCs w:val="24"/>
        </w:rPr>
        <w:t>О внесении изменений в комисси</w:t>
      </w:r>
      <w:r>
        <w:rPr>
          <w:b/>
          <w:szCs w:val="24"/>
        </w:rPr>
        <w:t>ю</w:t>
      </w:r>
      <w:r w:rsidRPr="00BE53CC">
        <w:rPr>
          <w:b/>
          <w:szCs w:val="24"/>
        </w:rPr>
        <w:t xml:space="preserve"> по соблюдению требований к служебному поведению муниципальных служащих Администрации </w:t>
      </w:r>
      <w:r>
        <w:rPr>
          <w:b/>
          <w:szCs w:val="24"/>
        </w:rPr>
        <w:t>Амосовского</w:t>
      </w:r>
      <w:r w:rsidRPr="00BE53CC">
        <w:rPr>
          <w:b/>
          <w:szCs w:val="24"/>
        </w:rPr>
        <w:t xml:space="preserve"> сельсовета Медвенского района и урегулированию к</w:t>
      </w:r>
      <w:r w:rsidR="00BA503B">
        <w:rPr>
          <w:b/>
          <w:szCs w:val="24"/>
        </w:rPr>
        <w:t>онфликта интересов и ее состава</w:t>
      </w:r>
    </w:p>
    <w:p w:rsidR="00340671" w:rsidRPr="00340671" w:rsidRDefault="00340671" w:rsidP="00340671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671" w:rsidRPr="00340671" w:rsidRDefault="00340671" w:rsidP="00340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0671" w:rsidRPr="00340671" w:rsidRDefault="00340671" w:rsidP="00340671">
      <w:pPr>
        <w:pStyle w:val="a3"/>
        <w:ind w:firstLine="709"/>
        <w:rPr>
          <w:sz w:val="28"/>
          <w:szCs w:val="28"/>
        </w:rPr>
      </w:pPr>
      <w:r w:rsidRPr="00340671">
        <w:rPr>
          <w:sz w:val="28"/>
          <w:szCs w:val="28"/>
        </w:rPr>
        <w:t xml:space="preserve">Руководствуясь Федеральным законом от 25.12.2008 №273-ФЗ «О противодействии коррупции», Администрация Амосовского сельсовета Медвенского района </w:t>
      </w:r>
    </w:p>
    <w:p w:rsidR="00340671" w:rsidRPr="00340671" w:rsidRDefault="00340671" w:rsidP="00340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671"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340671" w:rsidRPr="00340671" w:rsidRDefault="00340671" w:rsidP="00340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671">
        <w:rPr>
          <w:rFonts w:ascii="Times New Roman" w:eastAsia="Times New Roman" w:hAnsi="Times New Roman" w:cs="Times New Roman"/>
          <w:sz w:val="28"/>
          <w:szCs w:val="28"/>
        </w:rPr>
        <w:t xml:space="preserve">1.Внести изменения в состав комиссии по урегулированию конфликта интересов, утвержденный </w:t>
      </w:r>
      <w:r w:rsidRPr="00340671">
        <w:rPr>
          <w:rFonts w:ascii="Times New Roman" w:hAnsi="Times New Roman" w:cs="Times New Roman"/>
          <w:sz w:val="28"/>
          <w:szCs w:val="28"/>
        </w:rPr>
        <w:t>постановлением Администрации Амосовского сельсовета Медвенского района от 26.01.2016 года № 4-па</w:t>
      </w:r>
      <w:r w:rsidRPr="00340671">
        <w:rPr>
          <w:rFonts w:ascii="Times New Roman" w:eastAsia="Times New Roman" w:hAnsi="Times New Roman" w:cs="Times New Roman"/>
          <w:sz w:val="28"/>
          <w:szCs w:val="28"/>
        </w:rPr>
        <w:t xml:space="preserve"> (с последующими изменениями), изложив его в новой редакции (прилагается).</w:t>
      </w:r>
    </w:p>
    <w:p w:rsidR="00340671" w:rsidRPr="00340671" w:rsidRDefault="00340671" w:rsidP="00340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671">
        <w:rPr>
          <w:rFonts w:ascii="Times New Roman" w:hAnsi="Times New Roman" w:cs="Times New Roman"/>
          <w:sz w:val="28"/>
          <w:szCs w:val="28"/>
        </w:rPr>
        <w:t>2</w:t>
      </w:r>
      <w:r w:rsidRPr="00340671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Pr="00340671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Pr="00340671">
        <w:rPr>
          <w:rFonts w:ascii="Times New Roman" w:eastAsia="Times New Roman" w:hAnsi="Times New Roman" w:cs="Times New Roman"/>
          <w:sz w:val="28"/>
          <w:szCs w:val="28"/>
        </w:rPr>
        <w:t xml:space="preserve">и подлежит размещению на официальном </w:t>
      </w:r>
      <w:proofErr w:type="gramStart"/>
      <w:r w:rsidRPr="00340671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34067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340671" w:rsidRPr="00340671" w:rsidRDefault="00340671" w:rsidP="00340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671" w:rsidRDefault="00340671" w:rsidP="00340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671" w:rsidRPr="00B84508" w:rsidRDefault="00340671" w:rsidP="00340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671" w:rsidRDefault="00340671" w:rsidP="00340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Амосовского сельсовета </w:t>
      </w:r>
    </w:p>
    <w:p w:rsidR="00340671" w:rsidRDefault="00340671" w:rsidP="00340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       Т.В. Иванова</w:t>
      </w:r>
    </w:p>
    <w:p w:rsidR="00340671" w:rsidRDefault="00340671" w:rsidP="00340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671" w:rsidRDefault="00340671" w:rsidP="00340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671" w:rsidRDefault="00340671" w:rsidP="00340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671" w:rsidRDefault="00340671" w:rsidP="00340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671" w:rsidRDefault="00340671" w:rsidP="00340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671" w:rsidRDefault="00340671" w:rsidP="00340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671" w:rsidRDefault="00340671" w:rsidP="00340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671" w:rsidRDefault="00340671" w:rsidP="00340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671" w:rsidRDefault="00340671" w:rsidP="00340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671" w:rsidRDefault="00340671" w:rsidP="00340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671" w:rsidRDefault="00340671" w:rsidP="00340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0671" w:rsidRDefault="00340671" w:rsidP="00340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0671" w:rsidRPr="00340671" w:rsidRDefault="00340671" w:rsidP="00340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0671" w:rsidRPr="00340671" w:rsidRDefault="00340671" w:rsidP="00340671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34067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340671" w:rsidRPr="00340671" w:rsidRDefault="00340671" w:rsidP="00340671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0671">
        <w:rPr>
          <w:rFonts w:ascii="Times New Roman" w:hAnsi="Times New Roman" w:cs="Times New Roman"/>
          <w:sz w:val="24"/>
          <w:szCs w:val="24"/>
        </w:rPr>
        <w:t>к постановлению Администрации Амосовского сельсовета Медвенского района от 03.04.2019 года № 44-па</w:t>
      </w:r>
    </w:p>
    <w:p w:rsidR="00340671" w:rsidRPr="00340671" w:rsidRDefault="00340671" w:rsidP="00340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0671" w:rsidRPr="00340671" w:rsidRDefault="00340671" w:rsidP="00340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671" w:rsidRPr="00AB4633" w:rsidRDefault="00340671" w:rsidP="003406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633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340671" w:rsidRPr="00AB4633" w:rsidRDefault="00340671" w:rsidP="003406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633">
        <w:rPr>
          <w:rFonts w:ascii="Times New Roman" w:hAnsi="Times New Roman" w:cs="Times New Roman"/>
          <w:b/>
          <w:sz w:val="24"/>
          <w:szCs w:val="24"/>
        </w:rPr>
        <w:t>комиссии по урегулированию конфликта интересов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Администрации Амосовского сельсовета Медвенского района Курской области</w:t>
      </w:r>
    </w:p>
    <w:p w:rsidR="00340671" w:rsidRDefault="00340671" w:rsidP="003406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40671" w:rsidRPr="00AB4633" w:rsidRDefault="00340671" w:rsidP="003406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3"/>
        <w:gridCol w:w="4788"/>
      </w:tblGrid>
      <w:tr w:rsidR="00340671" w:rsidRPr="00AB4633" w:rsidTr="00340671">
        <w:tc>
          <w:tcPr>
            <w:tcW w:w="4783" w:type="dxa"/>
            <w:shd w:val="clear" w:color="auto" w:fill="auto"/>
          </w:tcPr>
          <w:p w:rsidR="00340671" w:rsidRDefault="00340671" w:rsidP="00835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340671" w:rsidRPr="00AB4633" w:rsidRDefault="00340671" w:rsidP="00835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Т.В.</w:t>
            </w:r>
          </w:p>
        </w:tc>
        <w:tc>
          <w:tcPr>
            <w:tcW w:w="4788" w:type="dxa"/>
            <w:shd w:val="clear" w:color="auto" w:fill="auto"/>
          </w:tcPr>
          <w:p w:rsidR="00340671" w:rsidRDefault="00340671" w:rsidP="00835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671" w:rsidRDefault="00340671" w:rsidP="00835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-глава Амосовского сельсовета, </w:t>
            </w:r>
          </w:p>
          <w:p w:rsidR="00340671" w:rsidRPr="00AB4633" w:rsidRDefault="00340671" w:rsidP="00835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671" w:rsidRPr="00AB4633" w:rsidTr="00340671">
        <w:tc>
          <w:tcPr>
            <w:tcW w:w="4783" w:type="dxa"/>
            <w:shd w:val="clear" w:color="auto" w:fill="auto"/>
          </w:tcPr>
          <w:p w:rsidR="00340671" w:rsidRDefault="00340671" w:rsidP="00835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  <w:p w:rsidR="00340671" w:rsidRPr="00AB4633" w:rsidRDefault="00340671" w:rsidP="00340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4788" w:type="dxa"/>
            <w:shd w:val="clear" w:color="auto" w:fill="auto"/>
          </w:tcPr>
          <w:p w:rsidR="00340671" w:rsidRPr="00AB4633" w:rsidRDefault="00340671" w:rsidP="00835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r w:rsidRPr="00AB4633">
              <w:rPr>
                <w:rFonts w:ascii="Times New Roman" w:hAnsi="Times New Roman" w:cs="Times New Roman"/>
                <w:sz w:val="24"/>
                <w:szCs w:val="24"/>
              </w:rPr>
              <w:t>депутатов Амосовского сельсовета</w:t>
            </w:r>
          </w:p>
          <w:p w:rsidR="00340671" w:rsidRPr="00AB4633" w:rsidRDefault="00340671" w:rsidP="00835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671" w:rsidRPr="00AB4633" w:rsidTr="00340671">
        <w:tc>
          <w:tcPr>
            <w:tcW w:w="4783" w:type="dxa"/>
            <w:shd w:val="clear" w:color="auto" w:fill="auto"/>
          </w:tcPr>
          <w:p w:rsidR="00340671" w:rsidRDefault="00340671" w:rsidP="00835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  <w:p w:rsidR="00340671" w:rsidRPr="00AB4633" w:rsidRDefault="00340671" w:rsidP="00835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633">
              <w:rPr>
                <w:rFonts w:ascii="Times New Roman" w:hAnsi="Times New Roman" w:cs="Times New Roman"/>
                <w:sz w:val="24"/>
                <w:szCs w:val="24"/>
              </w:rPr>
              <w:t>Харитонова С.Н.</w:t>
            </w:r>
          </w:p>
        </w:tc>
        <w:tc>
          <w:tcPr>
            <w:tcW w:w="4788" w:type="dxa"/>
            <w:shd w:val="clear" w:color="auto" w:fill="auto"/>
          </w:tcPr>
          <w:p w:rsidR="00340671" w:rsidRDefault="00340671" w:rsidP="00835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671" w:rsidRPr="00AB4633" w:rsidRDefault="00340671" w:rsidP="00835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Pr="00AB4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671">
              <w:rPr>
                <w:rFonts w:ascii="Times New Roman" w:hAnsi="Times New Roman" w:cs="Times New Roman"/>
                <w:sz w:val="24"/>
                <w:szCs w:val="24"/>
              </w:rPr>
              <w:t xml:space="preserve">по работе с обращениями, делопроизводству и </w:t>
            </w:r>
            <w:proofErr w:type="gramStart"/>
            <w:r w:rsidRPr="00340671">
              <w:rPr>
                <w:rFonts w:ascii="Times New Roman" w:hAnsi="Times New Roman" w:cs="Times New Roman"/>
                <w:sz w:val="24"/>
                <w:szCs w:val="24"/>
              </w:rPr>
              <w:t>кадровым</w:t>
            </w:r>
            <w:proofErr w:type="gramEnd"/>
            <w:r w:rsidRPr="00340671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</w:t>
            </w:r>
            <w:r w:rsidRPr="00AB4633">
              <w:rPr>
                <w:rFonts w:ascii="Times New Roman" w:hAnsi="Times New Roman" w:cs="Times New Roman"/>
                <w:sz w:val="24"/>
                <w:szCs w:val="24"/>
              </w:rPr>
              <w:t>Администрации Амосовского сельсовета Медвенского района,</w:t>
            </w:r>
          </w:p>
        </w:tc>
      </w:tr>
      <w:tr w:rsidR="00340671" w:rsidRPr="00AB4633" w:rsidTr="00340671">
        <w:tc>
          <w:tcPr>
            <w:tcW w:w="4783" w:type="dxa"/>
            <w:shd w:val="clear" w:color="auto" w:fill="auto"/>
          </w:tcPr>
          <w:p w:rsidR="00340671" w:rsidRPr="00AB4633" w:rsidRDefault="00340671" w:rsidP="00835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633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340671" w:rsidRPr="00AB4633" w:rsidRDefault="00340671" w:rsidP="00835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671" w:rsidRPr="00AB4633" w:rsidRDefault="00340671" w:rsidP="00835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633">
              <w:rPr>
                <w:rFonts w:ascii="Times New Roman" w:hAnsi="Times New Roman" w:cs="Times New Roman"/>
                <w:sz w:val="24"/>
                <w:szCs w:val="24"/>
              </w:rPr>
              <w:t>Крюкова О.Н.</w:t>
            </w:r>
          </w:p>
        </w:tc>
        <w:tc>
          <w:tcPr>
            <w:tcW w:w="4788" w:type="dxa"/>
            <w:shd w:val="clear" w:color="auto" w:fill="auto"/>
          </w:tcPr>
          <w:p w:rsidR="00340671" w:rsidRPr="00AB4633" w:rsidRDefault="00340671" w:rsidP="00835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671" w:rsidRPr="00AB4633" w:rsidRDefault="00340671" w:rsidP="00835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671" w:rsidRPr="00AB4633" w:rsidRDefault="00340671" w:rsidP="00835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633">
              <w:rPr>
                <w:rFonts w:ascii="Times New Roman" w:hAnsi="Times New Roman" w:cs="Times New Roman"/>
                <w:sz w:val="24"/>
                <w:szCs w:val="24"/>
              </w:rPr>
              <w:t>-Директор МКУК «Амосовский сельский Дом культуры»</w:t>
            </w:r>
          </w:p>
        </w:tc>
      </w:tr>
      <w:tr w:rsidR="00340671" w:rsidRPr="00AB4633" w:rsidTr="00340671">
        <w:tc>
          <w:tcPr>
            <w:tcW w:w="4783" w:type="dxa"/>
            <w:shd w:val="clear" w:color="auto" w:fill="auto"/>
          </w:tcPr>
          <w:p w:rsidR="00340671" w:rsidRPr="00AB4633" w:rsidRDefault="00340671" w:rsidP="00835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671" w:rsidRPr="00AB4633" w:rsidRDefault="00340671" w:rsidP="00835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633">
              <w:rPr>
                <w:rFonts w:ascii="Times New Roman" w:hAnsi="Times New Roman" w:cs="Times New Roman"/>
                <w:sz w:val="24"/>
                <w:szCs w:val="24"/>
              </w:rPr>
              <w:t>Иванова Л.В.</w:t>
            </w:r>
          </w:p>
        </w:tc>
        <w:tc>
          <w:tcPr>
            <w:tcW w:w="4788" w:type="dxa"/>
            <w:shd w:val="clear" w:color="auto" w:fill="auto"/>
          </w:tcPr>
          <w:p w:rsidR="00340671" w:rsidRPr="00AB4633" w:rsidRDefault="00340671" w:rsidP="00835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671" w:rsidRPr="00AB4633" w:rsidRDefault="00340671" w:rsidP="00835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633"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Амосовского сельсовета</w:t>
            </w:r>
          </w:p>
          <w:p w:rsidR="00340671" w:rsidRPr="00AB4633" w:rsidRDefault="00340671" w:rsidP="00835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671" w:rsidRPr="00AB4633" w:rsidTr="00340671">
        <w:tc>
          <w:tcPr>
            <w:tcW w:w="4783" w:type="dxa"/>
            <w:shd w:val="clear" w:color="auto" w:fill="auto"/>
          </w:tcPr>
          <w:p w:rsidR="00340671" w:rsidRPr="00AB4633" w:rsidRDefault="00340671" w:rsidP="000D6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Пузина Т.Е.</w:t>
            </w:r>
          </w:p>
        </w:tc>
        <w:tc>
          <w:tcPr>
            <w:tcW w:w="4788" w:type="dxa"/>
            <w:shd w:val="clear" w:color="auto" w:fill="auto"/>
          </w:tcPr>
          <w:p w:rsidR="00340671" w:rsidRPr="00AB4633" w:rsidRDefault="00340671" w:rsidP="0034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  <w:r w:rsidRPr="00AB4633">
              <w:rPr>
                <w:rFonts w:ascii="Times New Roman" w:hAnsi="Times New Roman" w:cs="Times New Roman"/>
                <w:sz w:val="24"/>
                <w:szCs w:val="24"/>
              </w:rPr>
              <w:t>, главный бухгалтер Администрации Амосовского сельсовета  Медвенского района</w:t>
            </w:r>
          </w:p>
        </w:tc>
      </w:tr>
    </w:tbl>
    <w:p w:rsidR="00340671" w:rsidRPr="00AB4633" w:rsidRDefault="00340671" w:rsidP="00340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1FD" w:rsidRPr="00BA503B" w:rsidRDefault="00340671" w:rsidP="00BA5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33">
        <w:rPr>
          <w:rFonts w:ascii="Times New Roman" w:hAnsi="Times New Roman" w:cs="Times New Roman"/>
          <w:sz w:val="24"/>
          <w:szCs w:val="24"/>
        </w:rPr>
        <w:t xml:space="preserve">Независимые эксперты-специалисты по вопросам, </w:t>
      </w:r>
      <w:proofErr w:type="gramStart"/>
      <w:r w:rsidRPr="00AB4633">
        <w:rPr>
          <w:rFonts w:ascii="Times New Roman" w:hAnsi="Times New Roman" w:cs="Times New Roman"/>
          <w:sz w:val="24"/>
          <w:szCs w:val="24"/>
        </w:rPr>
        <w:t>связанным</w:t>
      </w:r>
      <w:proofErr w:type="gramEnd"/>
      <w:r w:rsidRPr="00AB4633">
        <w:rPr>
          <w:rFonts w:ascii="Times New Roman" w:hAnsi="Times New Roman" w:cs="Times New Roman"/>
          <w:sz w:val="24"/>
          <w:szCs w:val="24"/>
        </w:rPr>
        <w:t xml:space="preserve"> с муниципальной службой</w:t>
      </w:r>
      <w:r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Pr="00AB4633">
        <w:rPr>
          <w:rFonts w:ascii="Times New Roman" w:hAnsi="Times New Roman" w:cs="Times New Roman"/>
          <w:sz w:val="24"/>
          <w:szCs w:val="24"/>
        </w:rPr>
        <w:t>.</w:t>
      </w:r>
    </w:p>
    <w:sectPr w:rsidR="007341FD" w:rsidRPr="00BA503B" w:rsidSect="00027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40671"/>
    <w:rsid w:val="001476DC"/>
    <w:rsid w:val="00340671"/>
    <w:rsid w:val="007341FD"/>
    <w:rsid w:val="00945396"/>
    <w:rsid w:val="00BA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406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3">
    <w:name w:val="Body Text Indent"/>
    <w:basedOn w:val="a"/>
    <w:link w:val="a4"/>
    <w:rsid w:val="0034067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340671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4">
    <w:name w:val="Font Style14"/>
    <w:rsid w:val="00340671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3406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2019-05-13T12:52:00Z</dcterms:created>
  <dcterms:modified xsi:type="dcterms:W3CDTF">2019-05-14T04:13:00Z</dcterms:modified>
</cp:coreProperties>
</file>