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7D" w:rsidRPr="00A83863" w:rsidRDefault="001D317D" w:rsidP="001D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83863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1D317D" w:rsidRPr="00A83863" w:rsidRDefault="001D317D" w:rsidP="001D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83863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D317D" w:rsidRPr="00A83863" w:rsidRDefault="001D317D" w:rsidP="001D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83863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1D317D" w:rsidRPr="00A83863" w:rsidRDefault="001D317D" w:rsidP="001D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D317D" w:rsidRPr="00A83863" w:rsidRDefault="001D317D" w:rsidP="001D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83863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D317D" w:rsidRPr="00A83863" w:rsidRDefault="001D317D" w:rsidP="001D3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317D" w:rsidRPr="00A83863" w:rsidRDefault="00071008" w:rsidP="001D31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28.02.2019 года                          № 17-па</w:t>
      </w:r>
    </w:p>
    <w:p w:rsidR="001D317D" w:rsidRPr="00071008" w:rsidRDefault="001D317D" w:rsidP="001D31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17D" w:rsidRPr="001D317D" w:rsidRDefault="001D317D" w:rsidP="001D317D">
      <w:pPr>
        <w:tabs>
          <w:tab w:val="left" w:pos="9356"/>
        </w:tabs>
        <w:suppressAutoHyphens/>
        <w:spacing w:after="0" w:line="240" w:lineRule="auto"/>
        <w:ind w:right="2976"/>
        <w:jc w:val="both"/>
        <w:textAlignment w:val="baseline"/>
        <w:rPr>
          <w:rFonts w:ascii="Times New Roman" w:hAnsi="Times New Roman" w:cs="Times New Roman"/>
          <w:b/>
          <w:i/>
          <w:kern w:val="3"/>
          <w:sz w:val="24"/>
          <w:szCs w:val="24"/>
          <w:lang w:eastAsia="zh-CN"/>
        </w:rPr>
      </w:pPr>
      <w:proofErr w:type="gramStart"/>
      <w:r w:rsidRPr="001D317D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Об утверждения Положения об </w:t>
      </w:r>
      <w:r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особенностях 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подачи</w:t>
      </w:r>
      <w:r w:rsidRPr="001D317D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и рассмотрения жалоб на решения, действия</w:t>
      </w:r>
      <w:r w:rsidRPr="001D317D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(бездействие) Администрации </w:t>
      </w:r>
      <w:r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Амосовского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сельсовета </w:t>
      </w:r>
      <w:r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Медвенского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района, должностных лиц,</w:t>
      </w:r>
      <w:r w:rsidRPr="001D317D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муниципальных служащих Администрации </w:t>
      </w:r>
      <w:r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Амосовского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сельсовета </w:t>
      </w:r>
      <w:r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Медвенского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района, </w:t>
      </w:r>
      <w:r w:rsidRPr="001D317D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а также многофункциональных центров предоставления государственных и муниципальных услуг и их работников</w:t>
      </w:r>
      <w:proofErr w:type="gramEnd"/>
    </w:p>
    <w:p w:rsidR="001D317D" w:rsidRDefault="001D317D" w:rsidP="001D317D">
      <w:pPr>
        <w:tabs>
          <w:tab w:val="left" w:pos="9356"/>
        </w:tabs>
        <w:suppressAutoHyphens/>
        <w:spacing w:after="0" w:line="240" w:lineRule="auto"/>
        <w:ind w:left="142" w:right="3259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1D317D" w:rsidRPr="001D317D" w:rsidRDefault="001D317D" w:rsidP="001D317D">
      <w:pPr>
        <w:tabs>
          <w:tab w:val="left" w:pos="9356"/>
        </w:tabs>
        <w:suppressAutoHyphens/>
        <w:spacing w:after="0" w:line="240" w:lineRule="auto"/>
        <w:ind w:left="142" w:right="3259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6C13AC" w:rsidRDefault="001D317D" w:rsidP="001D31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317D">
        <w:rPr>
          <w:rFonts w:ascii="Times New Roman" w:hAnsi="Times New Roman" w:cs="Times New Roman"/>
          <w:sz w:val="28"/>
          <w:szCs w:val="28"/>
          <w:lang w:eastAsia="en-US"/>
        </w:rPr>
        <w:t>В соответствии с</w:t>
      </w:r>
      <w:r w:rsidRPr="001D317D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1D317D">
        <w:rPr>
          <w:rFonts w:ascii="Times New Roman" w:hAnsi="Times New Roman" w:cs="Times New Roman"/>
          <w:sz w:val="28"/>
          <w:szCs w:val="28"/>
          <w:lang w:eastAsia="en-US"/>
        </w:rPr>
        <w:t xml:space="preserve">Федеральным законом от 27.07.2010 № 210-ФЗ «Об организации предоставления государственных и муниципальных услуг» (с изменениями и дополнениями), руководствуясь постановлением </w:t>
      </w:r>
      <w:r w:rsidRPr="001D317D">
        <w:rPr>
          <w:rFonts w:ascii="Times New Roman" w:hAnsi="Times New Roman" w:cs="Times New Roman"/>
          <w:sz w:val="28"/>
          <w:szCs w:val="28"/>
        </w:rPr>
        <w:t xml:space="preserve">Правительства РФ от 16.08.2012 </w:t>
      </w:r>
      <w:r w:rsidR="003C1FA5">
        <w:rPr>
          <w:rFonts w:ascii="Times New Roman" w:hAnsi="Times New Roman" w:cs="Times New Roman"/>
          <w:sz w:val="28"/>
          <w:szCs w:val="28"/>
        </w:rPr>
        <w:t>№</w:t>
      </w:r>
      <w:r w:rsidRPr="001D317D">
        <w:rPr>
          <w:rFonts w:ascii="Times New Roman" w:hAnsi="Times New Roman" w:cs="Times New Roman"/>
          <w:sz w:val="28"/>
          <w:szCs w:val="28"/>
        </w:rPr>
        <w:t xml:space="preserve">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proofErr w:type="gramEnd"/>
      <w:r w:rsidRPr="001D31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1D317D">
        <w:rPr>
          <w:rFonts w:ascii="Times New Roman" w:hAnsi="Times New Roman" w:cs="Times New Roman"/>
          <w:sz w:val="28"/>
          <w:szCs w:val="28"/>
        </w:rPr>
        <w:t xml:space="preserve">, </w:t>
      </w:r>
      <w:r w:rsidRPr="001D317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Протеста Прокуратуры Медвенского района от 29.01.2019 года №20-2019 на постановление </w:t>
      </w:r>
      <w:r w:rsidRPr="001D317D">
        <w:rPr>
          <w:rFonts w:ascii="Times New Roman" w:hAnsi="Times New Roman" w:cs="Times New Roman"/>
          <w:sz w:val="28"/>
          <w:szCs w:val="28"/>
        </w:rPr>
        <w:t xml:space="preserve">Администрации Амосовского сельсовета Медвенского района от 31.12.2015 № 147-па «Об утверждении Положения об особенностях подачи и рассмотрения жалоб на решения и действия (бездействие) Администрации Амосовского сельсовета Медвенского района Курской области и </w:t>
      </w:r>
      <w:proofErr w:type="gramStart"/>
      <w:r w:rsidRPr="001D317D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1D317D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служащих, замещающих должности муниципальной службы в Администрации Амосовского сельсовета Медвенского района Курской области»</w:t>
      </w:r>
      <w:r w:rsidRPr="001D31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F5ED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Амосовского сельсовета Медвенского района </w:t>
      </w:r>
    </w:p>
    <w:p w:rsidR="001D317D" w:rsidRPr="006C13AC" w:rsidRDefault="001D317D" w:rsidP="006C13AC">
      <w:pPr>
        <w:spacing w:after="0" w:line="240" w:lineRule="auto"/>
        <w:ind w:right="-1"/>
        <w:jc w:val="center"/>
        <w:rPr>
          <w:sz w:val="28"/>
          <w:szCs w:val="28"/>
        </w:rPr>
      </w:pPr>
      <w:r w:rsidRPr="00CF5ED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D317D" w:rsidRPr="001D317D" w:rsidRDefault="001D317D" w:rsidP="001D317D">
      <w:pPr>
        <w:suppressAutoHyphens/>
        <w:spacing w:after="0" w:line="240" w:lineRule="auto"/>
        <w:ind w:right="-43" w:firstLine="709"/>
        <w:jc w:val="both"/>
        <w:textAlignment w:val="baseline"/>
        <w:rPr>
          <w:rFonts w:ascii="Times New Roman" w:hAnsi="Times New Roman" w:cs="Times New Roman"/>
          <w:i/>
          <w:kern w:val="3"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1D317D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1D317D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особенностях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подачи</w:t>
      </w:r>
      <w:r w:rsidRPr="001D317D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и рассмотрения жалоб на решения, действия</w:t>
      </w:r>
      <w:r w:rsidRPr="001D317D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(бездействие) Администрации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Амосовского 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сельсовета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Медвенского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района, должностных лиц,</w:t>
      </w:r>
      <w:r w:rsidRPr="001D317D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муниципальных служащих Администрации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Амосовского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сельсовета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Медвенского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района, </w:t>
      </w:r>
      <w:r w:rsidRPr="001D317D">
        <w:rPr>
          <w:rStyle w:val="a5"/>
          <w:rFonts w:ascii="Times New Roman" w:hAnsi="Times New Roman" w:cs="Times New Roman"/>
          <w:i w:val="0"/>
          <w:sz w:val="28"/>
          <w:szCs w:val="28"/>
        </w:rPr>
        <w:t>а также многофункциональных центров предоставления государственных и муниципальных услуг и их работников</w:t>
      </w:r>
      <w:r w:rsidRPr="001D31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1FA5" w:rsidRDefault="001D317D" w:rsidP="001D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17D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Pr="00CF5ED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F5ED7">
        <w:rPr>
          <w:rFonts w:ascii="Times New Roman" w:hAnsi="Times New Roman" w:cs="Times New Roman"/>
          <w:sz w:val="28"/>
          <w:szCs w:val="28"/>
        </w:rPr>
        <w:t xml:space="preserve">Администрации Амосовского сельсовета Медвенского района от 31.12.2015 № 147-па «Об утверждении Положения об особенностях подачи и рассмотрения жалоб на решения и действия (бездействие) Администрации Амосовского сельсовета Медвенского района Курской области и </w:t>
      </w:r>
      <w:proofErr w:type="gramStart"/>
      <w:r w:rsidRPr="00CF5ED7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CF5ED7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служащих, замещающих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Амосовского</w:t>
      </w:r>
      <w:r w:rsidRPr="00CF5ED7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Курской области»</w:t>
      </w:r>
      <w:r w:rsidR="003C1FA5">
        <w:rPr>
          <w:rFonts w:ascii="Times New Roman" w:hAnsi="Times New Roman" w:cs="Times New Roman"/>
          <w:sz w:val="28"/>
          <w:szCs w:val="28"/>
        </w:rPr>
        <w:t>.</w:t>
      </w:r>
    </w:p>
    <w:p w:rsidR="003C1FA5" w:rsidRPr="00256D61" w:rsidRDefault="003C1FA5" w:rsidP="003C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3C1FA5" w:rsidRPr="000C0440" w:rsidRDefault="003C1FA5" w:rsidP="003C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C044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 и подлежит размещению на официальном </w:t>
      </w:r>
      <w:proofErr w:type="gramStart"/>
      <w:r w:rsidRPr="000C0440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0C04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3C1FA5" w:rsidRPr="000C0440" w:rsidRDefault="003C1FA5" w:rsidP="003C1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FA5" w:rsidRPr="00256D61" w:rsidRDefault="003C1FA5" w:rsidP="003C1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FA5" w:rsidRPr="00B84508" w:rsidRDefault="003C1FA5" w:rsidP="003C1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FA5" w:rsidRDefault="003C1FA5" w:rsidP="003C1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Амосовского сельсовета</w:t>
      </w:r>
    </w:p>
    <w:p w:rsidR="003C1FA5" w:rsidRDefault="003C1FA5" w:rsidP="003C1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Т.В. Иванова</w:t>
      </w:r>
    </w:p>
    <w:p w:rsidR="003C1FA5" w:rsidRDefault="003C1FA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C1FA5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003"/>
      <w:bookmarkStart w:id="1" w:name="sub_1159"/>
      <w:bookmarkStart w:id="2" w:name="sub_120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3C1FA5" w:rsidRPr="00256D61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Амосовского сельсовета</w:t>
      </w:r>
    </w:p>
    <w:p w:rsidR="003C1FA5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6D61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3C1FA5" w:rsidRDefault="00071008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28.02.2019 № 17-па</w:t>
      </w:r>
    </w:p>
    <w:p w:rsidR="003C1FA5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FA5" w:rsidRPr="00256D61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FA5" w:rsidRDefault="003C1FA5" w:rsidP="003C1FA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C1FA5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3C1FA5" w:rsidRPr="003C1FA5" w:rsidRDefault="003C1FA5" w:rsidP="003C1FA5">
      <w:pPr>
        <w:spacing w:after="0" w:line="240" w:lineRule="auto"/>
        <w:jc w:val="center"/>
        <w:textAlignment w:val="baseline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proofErr w:type="gramStart"/>
      <w:r w:rsidRPr="003C1FA5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особенностях подачи</w:t>
      </w:r>
      <w:r w:rsidRPr="003C1FA5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и рассмотрения жалоб на решения, действия</w:t>
      </w:r>
      <w:r w:rsidRPr="003C1FA5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(бездействие) Администрации Амосовского сельсовета Медвенского района, должностных лиц,</w:t>
      </w:r>
      <w:r w:rsidRPr="003C1FA5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муниципальных служащих Администрации Амосовского сельсовета Медвенского района, </w:t>
      </w:r>
      <w:r w:rsidRPr="003C1FA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а также многофункциональных центров предоставления государственных и муниципальных услуг и их работников</w:t>
      </w:r>
      <w:proofErr w:type="gramEnd"/>
    </w:p>
    <w:p w:rsidR="003C1FA5" w:rsidRPr="003C1FA5" w:rsidRDefault="003C1FA5" w:rsidP="003C1FA5">
      <w:pPr>
        <w:spacing w:after="0" w:line="240" w:lineRule="auto"/>
        <w:ind w:firstLine="709"/>
        <w:jc w:val="both"/>
        <w:textAlignment w:val="baseline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1. </w:t>
      </w: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Настоящее Положение определяет процедуру подачи и рассмотрения жалоб на нарушение порядка предоставления муниципальных услуг, выразившееся в неправомерных решениях, действиях (бездействии) Администрации </w:t>
      </w:r>
      <w:r w:rsidRPr="003F67FF"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Амосовского сельсовета Медвенского района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(далее - Администрация), должностных лиц, муниципальных служащих Администрации,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а также многофункциональных центров предоставления государственных и муниципальных услуг и их работников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(далее — жалобы).</w:t>
      </w:r>
      <w:proofErr w:type="gramEnd"/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2. Действие настоящего Положения распространяется на жалобы, поданные с соблюдением требований Федерального закона от 27.07.2010 № 210-ФЗ «Об организации предоставления государственных и муниципальных услуг» (далее Федеральный закон № 210-ФЗ).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3. </w:t>
      </w:r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</w:t>
      </w:r>
      <w:proofErr w:type="gramStart"/>
      <w:r w:rsidRPr="003F67F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 привлекаемые организации.</w:t>
      </w:r>
    </w:p>
    <w:p w:rsidR="003C1FA5" w:rsidRPr="003F67FF" w:rsidRDefault="003C1FA5" w:rsidP="003F67FF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FF">
        <w:rPr>
          <w:rFonts w:ascii="Times New Roman" w:eastAsia="Times New Roman" w:hAnsi="Times New Roman" w:cs="Times New Roman"/>
          <w:sz w:val="24"/>
          <w:szCs w:val="24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C1FA5" w:rsidRPr="003F67FF" w:rsidRDefault="003C1FA5" w:rsidP="003F67FF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FF">
        <w:rPr>
          <w:rFonts w:ascii="Times New Roman" w:eastAsia="Times New Roman" w:hAnsi="Times New Roman" w:cs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eastAsia="Times New Roman" w:hAnsi="Times New Roman" w:cs="Times New Roman"/>
          <w:sz w:val="24"/>
          <w:szCs w:val="24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4. Жалоба должна содержать: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а) наименование органа, предоставляющего муниципальную услугу, его должностного лица, муниципального служащего,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многофункционального центра, его руководителя и (или) работника, привлекаемой организации, ее руководителя и (или) работника</w:t>
      </w:r>
      <w:r w:rsidRPr="003F67FF">
        <w:rPr>
          <w:rStyle w:val="a5"/>
          <w:rFonts w:ascii="Times New Roman" w:hAnsi="Times New Roman" w:cs="Times New Roman"/>
          <w:sz w:val="24"/>
          <w:szCs w:val="24"/>
        </w:rPr>
        <w:t>,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, (далее - субъекты обжалования) решения, действия (бездействие) которых обжалуются;</w:t>
      </w:r>
      <w:proofErr w:type="gramEnd"/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>ответ заявителю (за исключением случая, когда жалоба направляется способом, указанным  в подпункте 3 пункта 9 настоящего Положения);</w:t>
      </w:r>
      <w:proofErr w:type="gramEnd"/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zh-CN"/>
        </w:rPr>
      </w:pP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в) </w:t>
      </w:r>
      <w:r w:rsidRPr="003F67FF"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органа,</w:t>
      </w:r>
      <w:r w:rsidRPr="003F67FF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предоставляющего муниципальную услугу,</w:t>
      </w:r>
      <w:r w:rsidRPr="003F67FF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многофункционального центра, работника многофункционального центра, привлекаемой организации, работника привлекаемой организации;</w:t>
      </w:r>
      <w:proofErr w:type="gramEnd"/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г) </w:t>
      </w:r>
      <w:r w:rsidRPr="003F67FF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действиями</w:t>
      </w:r>
      <w:r w:rsidRPr="003F67FF">
        <w:rPr>
          <w:rFonts w:ascii="Times New Roman" w:hAnsi="Times New Roman" w:cs="Times New Roman"/>
          <w:sz w:val="24"/>
          <w:szCs w:val="24"/>
        </w:rPr>
        <w:t xml:space="preserve"> (бездействием) органа, предоставляющего муниципальную услугу, должностного лица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органа, предоставляющего муниципальную услугу, многофункционального центра, работника многофункционального центра, привлекаемой организации, работника привлекаемой организации</w:t>
      </w:r>
      <w:r w:rsidRPr="003F67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67FF">
        <w:rPr>
          <w:rFonts w:ascii="Times New Roman" w:hAnsi="Times New Roman" w:cs="Times New Roman"/>
          <w:sz w:val="24"/>
          <w:szCs w:val="24"/>
        </w:rPr>
        <w:t xml:space="preserve"> Заявителем </w:t>
      </w:r>
      <w:proofErr w:type="gramStart"/>
      <w:r w:rsidRPr="003F67FF">
        <w:rPr>
          <w:rFonts w:ascii="Times New Roman" w:hAnsi="Times New Roman" w:cs="Times New Roman"/>
          <w:sz w:val="24"/>
          <w:szCs w:val="24"/>
        </w:rPr>
        <w:t>могут быть представлены</w:t>
      </w:r>
      <w:proofErr w:type="gramEnd"/>
      <w:r w:rsidRPr="003F67FF">
        <w:rPr>
          <w:rFonts w:ascii="Times New Roman" w:hAnsi="Times New Roman" w:cs="Times New Roman"/>
          <w:sz w:val="24"/>
          <w:szCs w:val="24"/>
        </w:rPr>
        <w:t xml:space="preserve"> документы (при наличии), подтверждающие доводы заявителя, либо их копии.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6. В качестве документа, подтверждающего полномочия представителя на осуществление действий от имени заявителя, может быть </w:t>
      </w: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представлена</w:t>
      </w:r>
      <w:proofErr w:type="gramEnd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1) оформленная в соответствии с </w:t>
      </w:r>
      <w:hyperlink r:id="rId5" w:history="1">
        <w:r w:rsidRPr="003F67FF">
          <w:rPr>
            <w:rFonts w:ascii="Times New Roman" w:hAnsi="Times New Roman" w:cs="Times New Roman"/>
            <w:color w:val="000000"/>
            <w:kern w:val="3"/>
            <w:sz w:val="24"/>
            <w:szCs w:val="24"/>
            <w:lang w:eastAsia="zh-CN"/>
          </w:rPr>
          <w:t>законодательством</w:t>
        </w:r>
      </w:hyperlink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Российской Федерации доверенность (для </w:t>
      </w: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физических</w:t>
      </w:r>
      <w:proofErr w:type="gramEnd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лиц);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2) оформленная в соответствии с </w:t>
      </w:r>
      <w:hyperlink r:id="rId6" w:history="1">
        <w:r w:rsidRPr="003F67FF">
          <w:rPr>
            <w:rFonts w:ascii="Times New Roman" w:hAnsi="Times New Roman" w:cs="Times New Roman"/>
            <w:color w:val="000000"/>
            <w:kern w:val="3"/>
            <w:sz w:val="24"/>
            <w:szCs w:val="24"/>
            <w:lang w:eastAsia="zh-CN"/>
          </w:rPr>
          <w:t>законодательством</w:t>
        </w:r>
      </w:hyperlink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</w:t>
      </w: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юридических</w:t>
      </w:r>
      <w:proofErr w:type="gramEnd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лиц);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(для юридического лица).</w:t>
      </w:r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rPr>
          <w:kern w:val="3"/>
          <w:lang w:eastAsia="zh-CN"/>
        </w:rPr>
        <w:t xml:space="preserve">7. </w:t>
      </w:r>
      <w:r w:rsidRPr="003F67FF">
        <w:t xml:space="preserve">Прием жалоб в письменной форме осуществляется органами, предоставляющими муниципальные услуги, </w:t>
      </w:r>
      <w:r w:rsidRPr="003F67FF">
        <w:rPr>
          <w:iCs/>
        </w:rPr>
        <w:t>многофункциональным центром, привлекаемой организацией</w:t>
      </w:r>
      <w:r w:rsidR="009E6525" w:rsidRPr="003F67FF">
        <w:t xml:space="preserve"> в </w:t>
      </w:r>
      <w:r w:rsidRPr="003F67FF">
        <w:t>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Время приема жалоб должно совпадать со временем предоставления муниципальных услуг.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iCs/>
          <w:sz w:val="24"/>
          <w:szCs w:val="24"/>
        </w:rPr>
        <w:t>Прием жалоб в письменной форме осуществляется учредителем многофункционального центра в месте фактического нахождения учредителя.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iCs/>
          <w:sz w:val="24"/>
          <w:szCs w:val="24"/>
        </w:rPr>
        <w:t>Время приема жалоб учредителем многофункционального центра должно совпадать со временем работы учредителя.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bookmarkStart w:id="3" w:name="sub_1005411"/>
      <w:bookmarkEnd w:id="3"/>
      <w:r w:rsidRPr="003F67FF">
        <w:rPr>
          <w:rFonts w:ascii="Times New Roman" w:hAnsi="Times New Roman" w:cs="Times New Roman"/>
          <w:sz w:val="24"/>
          <w:szCs w:val="24"/>
        </w:rPr>
        <w:t>8.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9. В электронном виде жалоба может быть подана заявителем посредством: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1) официального сайта органа, предоставляющего муниципальную услугу,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многофункционального центра, привлекаемой организации, учредителя многофункционального центра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в информационно-телеко</w:t>
      </w:r>
      <w:r w:rsidR="009E6525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ммуникационной сети «Интернет»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(далее</w:t>
      </w:r>
      <w:r w:rsidR="009E6525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–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официальный сайт);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 xml:space="preserve">2) федеральной государственной информационной системы </w:t>
      </w:r>
      <w:r w:rsidR="009E6525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«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Единый портал государственных и муниципальных услуг (функций)</w:t>
      </w:r>
      <w:r w:rsidR="009E6525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»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(далее - Единый портал)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3)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работников)</w:t>
      </w:r>
      <w:r w:rsidRPr="003F67FF">
        <w:rPr>
          <w:rFonts w:ascii="Times New Roman" w:hAnsi="Times New Roman" w:cs="Times New Roman"/>
          <w:i/>
          <w:kern w:val="3"/>
          <w:sz w:val="24"/>
          <w:szCs w:val="24"/>
          <w:lang w:eastAsia="zh-CN"/>
        </w:rPr>
        <w:t>.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10. </w:t>
      </w: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При подаче жалобы в электронной виде до</w:t>
      </w:r>
      <w:r w:rsidR="009E6525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кументы, указанные в пункте 6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proofErr w:type="gramEnd"/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  <w:rPr>
          <w:i/>
        </w:rPr>
      </w:pPr>
      <w:r w:rsidRPr="003F67FF">
        <w:rPr>
          <w:lang w:eastAsia="en-US"/>
        </w:rPr>
        <w:t xml:space="preserve">11. </w:t>
      </w:r>
      <w:proofErr w:type="gramStart"/>
      <w:r w:rsidRPr="003F67FF">
        <w:t xml:space="preserve">В случае если жалоба подана заявителем в орган, </w:t>
      </w:r>
      <w:r w:rsidRPr="003F67FF">
        <w:rPr>
          <w:rStyle w:val="a5"/>
          <w:i w:val="0"/>
        </w:rPr>
        <w:t>предоставляющий муниципальные услуги, многофункциональный центр, привлекаемую организацию, учредителю многофункционального центра</w:t>
      </w:r>
      <w:r w:rsidRPr="003F67FF">
        <w:rPr>
          <w:rStyle w:val="a5"/>
        </w:rPr>
        <w:t>,</w:t>
      </w:r>
      <w:r w:rsidRPr="003F67FF">
        <w:t xml:space="preserve"> в компетенцию которого не входит принятие решения по жалобе в соответствии с требованиями пункта 14 настоящего Положения, в течение 3 рабочих дней со дня регистрации </w:t>
      </w:r>
      <w:r w:rsidRPr="003F67FF">
        <w:rPr>
          <w:rStyle w:val="a5"/>
          <w:i w:val="0"/>
        </w:rPr>
        <w:t>такой жалобы она направляется</w:t>
      </w:r>
      <w:r w:rsidRPr="003F67FF">
        <w:rPr>
          <w:i/>
        </w:rPr>
        <w:t xml:space="preserve"> </w:t>
      </w:r>
      <w:r w:rsidRPr="003F67FF">
        <w:t xml:space="preserve">в </w:t>
      </w:r>
      <w:r w:rsidRPr="003F67FF">
        <w:rPr>
          <w:rStyle w:val="a5"/>
          <w:i w:val="0"/>
        </w:rPr>
        <w:t>уполномоченные</w:t>
      </w:r>
      <w:r w:rsidRPr="003F67FF">
        <w:t xml:space="preserve"> на ее рассмотрение орган</w:t>
      </w:r>
      <w:r w:rsidRPr="003F67FF">
        <w:rPr>
          <w:rStyle w:val="a5"/>
        </w:rPr>
        <w:t xml:space="preserve">, </w:t>
      </w:r>
      <w:r w:rsidRPr="003F67FF">
        <w:rPr>
          <w:rStyle w:val="a5"/>
          <w:i w:val="0"/>
        </w:rPr>
        <w:t>предоставляющий муниципальные услуги,</w:t>
      </w:r>
      <w:r w:rsidRPr="003F67FF">
        <w:rPr>
          <w:rStyle w:val="a5"/>
        </w:rPr>
        <w:t xml:space="preserve"> </w:t>
      </w:r>
      <w:r w:rsidRPr="003F67FF">
        <w:rPr>
          <w:rStyle w:val="a5"/>
          <w:i w:val="0"/>
        </w:rPr>
        <w:t>многофункциональный центр, привлекаемую организацию</w:t>
      </w:r>
      <w:proofErr w:type="gramEnd"/>
      <w:r w:rsidRPr="003F67FF">
        <w:rPr>
          <w:rStyle w:val="a5"/>
          <w:i w:val="0"/>
        </w:rPr>
        <w:t>, учредителю многофункционального центра.</w:t>
      </w:r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  <w:rPr>
          <w:i/>
        </w:rPr>
      </w:pPr>
      <w:r w:rsidRPr="003F67FF">
        <w:rPr>
          <w:rStyle w:val="a5"/>
          <w:i w:val="0"/>
        </w:rPr>
        <w:t xml:space="preserve">При </w:t>
      </w:r>
      <w:proofErr w:type="gramStart"/>
      <w:r w:rsidRPr="003F67FF">
        <w:rPr>
          <w:rStyle w:val="a5"/>
          <w:i w:val="0"/>
        </w:rPr>
        <w:t>этом</w:t>
      </w:r>
      <w:proofErr w:type="gramEnd"/>
      <w:r w:rsidRPr="003F67FF">
        <w:rPr>
          <w:rStyle w:val="a5"/>
          <w:i w:val="0"/>
        </w:rPr>
        <w:t xml:space="preserve"> орган, предоставляющий муниципальные услуги, многофункциональный центр, привлекаемая организация, учредитель многофункционального центра, перенаправившие жалобу</w:t>
      </w:r>
      <w:r w:rsidRPr="003F67FF">
        <w:rPr>
          <w:i/>
        </w:rPr>
        <w:t xml:space="preserve"> </w:t>
      </w:r>
      <w:r w:rsidRPr="003F67FF">
        <w:t>в письменной форме</w:t>
      </w:r>
      <w:r w:rsidRPr="003F67FF">
        <w:rPr>
          <w:rStyle w:val="a5"/>
          <w:i w:val="0"/>
        </w:rPr>
        <w:t>, информируют</w:t>
      </w:r>
      <w:r w:rsidRPr="003F67FF">
        <w:rPr>
          <w:i/>
        </w:rPr>
        <w:t xml:space="preserve"> </w:t>
      </w:r>
      <w:r w:rsidRPr="003F67FF">
        <w:t xml:space="preserve">о перенаправлении жалобы </w:t>
      </w:r>
      <w:r w:rsidRPr="003F67FF">
        <w:rPr>
          <w:rStyle w:val="a5"/>
          <w:i w:val="0"/>
        </w:rPr>
        <w:t>заявителя</w:t>
      </w:r>
      <w:r w:rsidRPr="003F67FF">
        <w:rPr>
          <w:i/>
        </w:rPr>
        <w:t>.</w:t>
      </w:r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rPr>
          <w:rStyle w:val="a5"/>
          <w:i w:val="0"/>
        </w:rPr>
        <w:t>Срок</w:t>
      </w:r>
      <w:r w:rsidRPr="003F67FF">
        <w:rPr>
          <w:i/>
        </w:rPr>
        <w:t xml:space="preserve"> </w:t>
      </w:r>
      <w:r w:rsidRPr="003F67FF">
        <w:t xml:space="preserve">рассмотрения жалобы исчисляется со дня регистрации </w:t>
      </w:r>
      <w:r w:rsidRPr="003F67FF">
        <w:rPr>
          <w:rStyle w:val="a5"/>
          <w:i w:val="0"/>
        </w:rPr>
        <w:t>такой</w:t>
      </w:r>
      <w:r w:rsidRPr="003F67FF">
        <w:rPr>
          <w:i/>
        </w:rPr>
        <w:t xml:space="preserve"> </w:t>
      </w:r>
      <w:r w:rsidRPr="003F67FF">
        <w:t>жалобы в уполномоченном на ее рассмотрение органе</w:t>
      </w:r>
      <w:r w:rsidRPr="003F67FF">
        <w:rPr>
          <w:rStyle w:val="a5"/>
        </w:rPr>
        <w:t xml:space="preserve">, </w:t>
      </w:r>
      <w:r w:rsidRPr="003F67FF">
        <w:rPr>
          <w:rStyle w:val="a5"/>
          <w:i w:val="0"/>
        </w:rPr>
        <w:t>предоставляющем государственные услуги, многофункциональном центре, уполномоченной привлекаемой организации, у уполномоченного на ее рассмотрение учредителя многофункционального центра.</w:t>
      </w:r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rPr>
          <w:rStyle w:val="a5"/>
          <w:i w:val="0"/>
        </w:rPr>
        <w:t>В случае если в отношении поступившей жалобы федеральным законом установлен иной порядок (процедура) подачи и рассмотрения жалоб, положения настоящего Положения не применяются и заявитель уведомляется о том, что его жалоба будет рассмотрена в порядке и сроки, предусмотренные федеральным законом</w:t>
      </w:r>
      <w:r w:rsidRPr="003F67FF">
        <w:t>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12.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Жа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лоба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может быть подана заявителем чер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ез МФЦ. При </w:t>
      </w:r>
      <w:proofErr w:type="gramStart"/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>поступлении</w:t>
      </w:r>
      <w:proofErr w:type="gramEnd"/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жалобы МФЦ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обеспечивает ее п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ередачу в уполномоченный орган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в порядк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>е и сроки, которые установлены соглашением о взаимодействии между МФЦ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и уполном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оченным органом, но не позднее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следующего р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абочего дня со дня поступления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жалобы. При </w:t>
      </w:r>
      <w:proofErr w:type="gramStart"/>
      <w:r w:rsidRPr="003F67FF">
        <w:rPr>
          <w:rFonts w:ascii="Times New Roman" w:hAnsi="Times New Roman" w:cs="Times New Roman"/>
          <w:sz w:val="24"/>
          <w:szCs w:val="24"/>
          <w:lang w:eastAsia="en-US"/>
        </w:rPr>
        <w:t>этом</w:t>
      </w:r>
      <w:proofErr w:type="gramEnd"/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срок рассмот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>рения жалобы исчисляется со дня регистрации жалобы в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уполномоченном органе. 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13. Заявитель может обратиться с жалобой, в том числе, в следующих случаях:</w:t>
      </w:r>
    </w:p>
    <w:p w:rsidR="003C1FA5" w:rsidRPr="003F67FF" w:rsidRDefault="009E652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t xml:space="preserve">а) </w:t>
      </w:r>
      <w:r w:rsidR="003C1FA5" w:rsidRPr="003F67FF">
        <w:t>нарушение срока регистрации запроса заявителя о предоставлении государственной или муниципальной услуги, запроса, указанного в</w:t>
      </w:r>
      <w:r w:rsidRPr="003F67FF">
        <w:t xml:space="preserve"> статье 15.1 </w:t>
      </w:r>
      <w:r w:rsidR="003C1FA5" w:rsidRPr="003F67FF">
        <w:t xml:space="preserve">Федерального закона </w:t>
      </w:r>
      <w:r w:rsidRPr="003F67FF">
        <w:t>«</w:t>
      </w:r>
      <w:r w:rsidR="003C1FA5" w:rsidRPr="003F67FF">
        <w:t xml:space="preserve">Об организации предоставления </w:t>
      </w:r>
      <w:proofErr w:type="gramStart"/>
      <w:r w:rsidR="003C1FA5" w:rsidRPr="003F67FF">
        <w:t>государственных</w:t>
      </w:r>
      <w:proofErr w:type="gramEnd"/>
      <w:r w:rsidR="003C1FA5" w:rsidRPr="003F67FF">
        <w:t xml:space="preserve"> и муниципальных услуг</w:t>
      </w:r>
      <w:r w:rsidRPr="003F67FF">
        <w:t>»</w:t>
      </w:r>
      <w:r w:rsidR="003C1FA5" w:rsidRPr="003F67FF">
        <w:t>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б) нарушение срока предоставления государственной (муниципальной) услуги.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</w:t>
      </w:r>
      <w:r w:rsidRPr="003F67FF">
        <w:rPr>
          <w:rFonts w:ascii="Times New Roman" w:hAnsi="Times New Roman" w:cs="Times New Roman"/>
          <w:sz w:val="24"/>
          <w:szCs w:val="24"/>
        </w:rPr>
        <w:lastRenderedPageBreak/>
        <w:t xml:space="preserve">возложена функция по предоставлению соответствующей государственной услуги в полном объеме, в порядке, определенном частью 1.3 статьи 16 Федерального закона </w:t>
      </w:r>
      <w:r w:rsidR="009E6525" w:rsidRPr="003F67FF">
        <w:rPr>
          <w:rFonts w:ascii="Times New Roman" w:hAnsi="Times New Roman" w:cs="Times New Roman"/>
          <w:sz w:val="24"/>
          <w:szCs w:val="24"/>
        </w:rPr>
        <w:t>«</w:t>
      </w:r>
      <w:r w:rsidRPr="003F67F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E6525" w:rsidRPr="003F67FF">
        <w:rPr>
          <w:rFonts w:ascii="Times New Roman" w:hAnsi="Times New Roman" w:cs="Times New Roman"/>
          <w:sz w:val="24"/>
          <w:szCs w:val="24"/>
        </w:rPr>
        <w:t>»</w:t>
      </w:r>
      <w:r w:rsidRPr="003F67F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C1FA5" w:rsidRPr="003F67FF" w:rsidRDefault="009E652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в) </w:t>
      </w:r>
      <w:r w:rsidR="003C1FA5" w:rsidRPr="003F67FF">
        <w:rPr>
          <w:rFonts w:ascii="Times New Roman" w:hAnsi="Times New Roman" w:cs="Times New Roman"/>
          <w:sz w:val="24"/>
          <w:szCs w:val="24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(муниципальной) услуги;</w:t>
      </w:r>
    </w:p>
    <w:p w:rsidR="003C1FA5" w:rsidRPr="003F67FF" w:rsidRDefault="009E652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г) </w:t>
      </w:r>
      <w:r w:rsidR="003C1FA5" w:rsidRPr="003F67FF">
        <w:rPr>
          <w:rFonts w:ascii="Times New Roman" w:hAnsi="Times New Roman" w:cs="Times New Roman"/>
          <w:sz w:val="24"/>
          <w:szCs w:val="24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(муниципальной) услуги;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67F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F67FF">
        <w:rPr>
          <w:rFonts w:ascii="Times New Roman" w:hAnsi="Times New Roman" w:cs="Times New Roman"/>
          <w:sz w:val="24"/>
          <w:szCs w:val="24"/>
        </w:rPr>
        <w:t>) отказ в предоставлении государственной (муниципальной)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или муниципальной услуги в полном объеме, в порядке, определенном</w:t>
      </w:r>
      <w:r w:rsidR="009E6525" w:rsidRPr="003F67FF">
        <w:rPr>
          <w:rFonts w:ascii="Times New Roman" w:hAnsi="Times New Roman" w:cs="Times New Roman"/>
          <w:sz w:val="24"/>
          <w:szCs w:val="24"/>
        </w:rPr>
        <w:t xml:space="preserve"> частью 1.3 статьи 16</w:t>
      </w:r>
      <w:r w:rsidRPr="003F67FF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9E6525" w:rsidRPr="003F67FF">
        <w:rPr>
          <w:rFonts w:ascii="Times New Roman" w:hAnsi="Times New Roman" w:cs="Times New Roman"/>
          <w:sz w:val="24"/>
          <w:szCs w:val="24"/>
        </w:rPr>
        <w:t>«</w:t>
      </w:r>
      <w:r w:rsidRPr="003F67F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E6525" w:rsidRPr="003F67FF">
        <w:rPr>
          <w:rFonts w:ascii="Times New Roman" w:hAnsi="Times New Roman" w:cs="Times New Roman"/>
          <w:sz w:val="24"/>
          <w:szCs w:val="24"/>
        </w:rPr>
        <w:t>»</w:t>
      </w:r>
      <w:r w:rsidRPr="003F67F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C1FA5" w:rsidRPr="003F67FF" w:rsidRDefault="009E652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е) </w:t>
      </w:r>
      <w:r w:rsidR="003C1FA5" w:rsidRPr="003F67FF">
        <w:rPr>
          <w:rFonts w:ascii="Times New Roman" w:hAnsi="Times New Roman" w:cs="Times New Roman"/>
          <w:sz w:val="24"/>
          <w:szCs w:val="24"/>
        </w:rPr>
        <w:t>требование внесения заявителем при предоставлении государственной или муниципальной услуги платы, не предусмотренной нормативными правовыми актами Российской Федерации, нормат</w:t>
      </w:r>
      <w:r w:rsidRPr="003F67FF">
        <w:rPr>
          <w:rFonts w:ascii="Times New Roman" w:hAnsi="Times New Roman" w:cs="Times New Roman"/>
          <w:sz w:val="24"/>
          <w:szCs w:val="24"/>
        </w:rPr>
        <w:t>ивными правовыми актами Курской</w:t>
      </w:r>
      <w:r w:rsidR="003C1FA5" w:rsidRPr="003F67FF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>ж) отказ органа, предоставляющего государственную или муниципальную услугу, его должностного лица, работника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или муниципальной услуги в полном объеме, в порядке, определенном</w:t>
      </w:r>
      <w:r w:rsidR="009E6525" w:rsidRPr="003F67FF">
        <w:rPr>
          <w:rFonts w:ascii="Times New Roman" w:hAnsi="Times New Roman" w:cs="Times New Roman"/>
          <w:sz w:val="24"/>
          <w:szCs w:val="24"/>
        </w:rPr>
        <w:t xml:space="preserve"> частью 1.3 статьи 16</w:t>
      </w:r>
      <w:r w:rsidRPr="003F67FF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9E6525" w:rsidRPr="003F67FF">
        <w:rPr>
          <w:rFonts w:ascii="Times New Roman" w:hAnsi="Times New Roman" w:cs="Times New Roman"/>
          <w:sz w:val="24"/>
          <w:szCs w:val="24"/>
        </w:rPr>
        <w:t>«</w:t>
      </w:r>
      <w:r w:rsidRPr="003F67F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E6525" w:rsidRPr="003F67FF">
        <w:rPr>
          <w:rFonts w:ascii="Times New Roman" w:hAnsi="Times New Roman" w:cs="Times New Roman"/>
          <w:sz w:val="24"/>
          <w:szCs w:val="24"/>
        </w:rPr>
        <w:t>»</w:t>
      </w:r>
      <w:r w:rsidRPr="003F67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6525" w:rsidRPr="003F67FF" w:rsidRDefault="009E6525" w:rsidP="003F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67F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3F67FF">
        <w:rPr>
          <w:rFonts w:ascii="Times New Roman" w:eastAsia="Times New Roman" w:hAnsi="Times New Roman" w:cs="Times New Roman"/>
          <w:sz w:val="24"/>
          <w:szCs w:val="24"/>
        </w:rPr>
        <w:t>) нарушение срока или порядка выдачи документов по результатам предоставления государственной или муниципальной услуги;</w:t>
      </w:r>
    </w:p>
    <w:p w:rsidR="009E6525" w:rsidRPr="003F67FF" w:rsidRDefault="009E6525" w:rsidP="003F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eastAsia="Times New Roman" w:hAnsi="Times New Roman" w:cs="Times New Roman"/>
          <w:sz w:val="24"/>
          <w:szCs w:val="24"/>
        </w:rPr>
        <w:t>и)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67FF">
        <w:rPr>
          <w:rFonts w:ascii="Times New Roman" w:eastAsia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«Об организации предоставления государственных и муниципальных услуг»;</w:t>
      </w:r>
      <w:proofErr w:type="gramEnd"/>
    </w:p>
    <w:p w:rsidR="009E6525" w:rsidRPr="003F67FF" w:rsidRDefault="009E6525" w:rsidP="003F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к)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r w:rsidRPr="003F67FF">
        <w:rPr>
          <w:rFonts w:ascii="Times New Roman" w:eastAsia="Times New Roman" w:hAnsi="Times New Roman" w:cs="Times New Roman"/>
          <w:sz w:val="24"/>
          <w:szCs w:val="24"/>
        </w:rPr>
        <w:lastRenderedPageBreak/>
        <w:t>пунктом 4 части 1 статьи 7 Федерального закона «Об организации предоставления государственных и муниципальных услуг».</w:t>
      </w:r>
      <w:proofErr w:type="gramEnd"/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67FF">
        <w:rPr>
          <w:rFonts w:ascii="Times New Roman" w:eastAsia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«Об организации предоставления государственных и муниципальных услуг»</w:t>
      </w:r>
      <w:r w:rsidR="00A65501" w:rsidRPr="003F67F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rPr>
          <w:rFonts w:eastAsia="Arial"/>
          <w:kern w:val="3"/>
          <w:lang w:eastAsia="zh-CN"/>
        </w:rPr>
        <w:t xml:space="preserve">14. </w:t>
      </w:r>
      <w:r w:rsidRPr="003F67FF">
        <w:t>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федеральных государственн</w:t>
      </w:r>
      <w:r w:rsidR="00C93811" w:rsidRPr="003F67FF">
        <w:t xml:space="preserve">ых служащих. В </w:t>
      </w:r>
      <w:r w:rsidRPr="003F67FF">
        <w:t xml:space="preserve">случае если обжалуются решения руководителя органа, предоставляющего государственную услугу, жалоба подается в вышестоящий орган (в порядке подчиненности) и рассматривается им в порядке, </w:t>
      </w:r>
      <w:proofErr w:type="gramStart"/>
      <w:r w:rsidRPr="003F67FF">
        <w:t>предусмотренном</w:t>
      </w:r>
      <w:proofErr w:type="gramEnd"/>
      <w:r w:rsidRPr="003F67FF">
        <w:t xml:space="preserve"> настоящими Правилами.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3F67FF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3F67FF">
        <w:rPr>
          <w:rFonts w:ascii="Times New Roman" w:hAnsi="Times New Roman" w:cs="Times New Roman"/>
          <w:sz w:val="24"/>
          <w:szCs w:val="24"/>
        </w:rPr>
        <w:t xml:space="preserve"> вышестоящего органа жалоба подается непосредственно руководителю органа, предоставляющего государственную услугу, и рассматривается им в соответствии с настоящими Правилами.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iCs/>
          <w:sz w:val="24"/>
          <w:szCs w:val="24"/>
        </w:rPr>
        <w:t xml:space="preserve">Жалоба рассматривается многофункциональным центром или привлекаемой организацией, </w:t>
      </w:r>
      <w:proofErr w:type="gramStart"/>
      <w:r w:rsidRPr="003F67FF">
        <w:rPr>
          <w:rFonts w:ascii="Times New Roman" w:hAnsi="Times New Roman" w:cs="Times New Roman"/>
          <w:iCs/>
          <w:sz w:val="24"/>
          <w:szCs w:val="24"/>
        </w:rPr>
        <w:t>предоставившими</w:t>
      </w:r>
      <w:proofErr w:type="gramEnd"/>
      <w:r w:rsidRPr="003F67FF">
        <w:rPr>
          <w:rFonts w:ascii="Times New Roman" w:hAnsi="Times New Roman" w:cs="Times New Roman"/>
          <w:iCs/>
          <w:sz w:val="24"/>
          <w:szCs w:val="24"/>
        </w:rPr>
        <w:t xml:space="preserve"> государственную услугу, порядок предоставления которой был нарушен вследствие решений и действий (бездействия) многофункционального центра, его должностного лица и (или) работника, привлекаемой организации, ее работника. В случае если обжалуются решения и действия (бездействие) руководителя многофункционального центра или привлекаемой организации жалоба может быть подана учредителю многофункционального центра или иному лицу, уполномоченному на рассмотрение жалоб нормативным правовым актом субъекта Российской Федерации, и подлежит рассмотрению в порядке, </w:t>
      </w:r>
      <w:proofErr w:type="gramStart"/>
      <w:r w:rsidRPr="003F67FF">
        <w:rPr>
          <w:rFonts w:ascii="Times New Roman" w:hAnsi="Times New Roman" w:cs="Times New Roman"/>
          <w:iCs/>
          <w:sz w:val="24"/>
          <w:szCs w:val="24"/>
        </w:rPr>
        <w:t>предусмотренном</w:t>
      </w:r>
      <w:proofErr w:type="gramEnd"/>
      <w:r w:rsidRPr="003F67FF">
        <w:rPr>
          <w:rFonts w:ascii="Times New Roman" w:hAnsi="Times New Roman" w:cs="Times New Roman"/>
          <w:iCs/>
          <w:sz w:val="24"/>
          <w:szCs w:val="24"/>
        </w:rPr>
        <w:t xml:space="preserve"> настоящими Правилами.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15. Должностные лица, указанные в </w:t>
      </w:r>
      <w:r w:rsidR="00A65501"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пункте 14. настоящего Положения</w:t>
      </w: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и наделенные полномочиями по рассмотрению жалоб, обеспечивают: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1) прием и рассмотрение жалоб в соответствии с требованиями настоящего Положения;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2) н</w:t>
      </w:r>
      <w:r w:rsidRPr="003F67FF">
        <w:rPr>
          <w:rFonts w:ascii="Times New Roman" w:hAnsi="Times New Roman" w:cs="Times New Roman"/>
          <w:sz w:val="24"/>
          <w:szCs w:val="24"/>
        </w:rPr>
        <w:t>аправление жалоб в уполномоченные на их рассмотре</w:t>
      </w:r>
      <w:r w:rsidR="00A65501" w:rsidRPr="003F67FF">
        <w:rPr>
          <w:rFonts w:ascii="Times New Roman" w:hAnsi="Times New Roman" w:cs="Times New Roman"/>
          <w:sz w:val="24"/>
          <w:szCs w:val="24"/>
        </w:rPr>
        <w:t xml:space="preserve">ние орган и (или) организацию в </w:t>
      </w:r>
      <w:r w:rsidRPr="003F67FF">
        <w:rPr>
          <w:rFonts w:ascii="Times New Roman" w:hAnsi="Times New Roman" w:cs="Times New Roman"/>
          <w:sz w:val="24"/>
          <w:szCs w:val="24"/>
        </w:rPr>
        <w:t>соответствии с пунктом 11 настоящего Положения.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3F67FF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A65501" w:rsidRPr="003F67FF">
        <w:rPr>
          <w:rFonts w:ascii="Times New Roman" w:hAnsi="Times New Roman" w:cs="Times New Roman"/>
          <w:sz w:val="24"/>
          <w:szCs w:val="24"/>
          <w:lang w:eastAsia="en-US"/>
        </w:rPr>
        <w:t>6. В случае установления в ходе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или по результатам рассмотрения жалобы приз</w:t>
      </w:r>
      <w:r w:rsidR="00A65501" w:rsidRPr="003F67FF">
        <w:rPr>
          <w:rFonts w:ascii="Times New Roman" w:hAnsi="Times New Roman" w:cs="Times New Roman"/>
          <w:sz w:val="24"/>
          <w:szCs w:val="24"/>
          <w:lang w:eastAsia="en-US"/>
        </w:rPr>
        <w:t>наков состава административного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пр</w:t>
      </w:r>
      <w:r w:rsidR="00A65501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авонарушения, предусмотренного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статьей 5.63 Кодекса Российской Федерации об административных правонарушениях или признаков состава преступления  должностное лицо, указанное в пункте 14. настоящего Положе</w:t>
      </w:r>
      <w:r w:rsidR="00C93811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ния незамедлительно направляет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соответствующие материалы в органы прокуратуры.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17. Органы, предоставляющие муниципальные услуги, обеспечивают:</w:t>
      </w:r>
    </w:p>
    <w:p w:rsidR="003C1FA5" w:rsidRPr="003F67FF" w:rsidRDefault="00A6550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а) </w:t>
      </w:r>
      <w:r w:rsidR="003C1FA5" w:rsidRPr="003F67FF">
        <w:rPr>
          <w:rFonts w:ascii="Times New Roman" w:hAnsi="Times New Roman" w:cs="Times New Roman"/>
          <w:sz w:val="24"/>
          <w:szCs w:val="24"/>
        </w:rPr>
        <w:t>оснащение мест приема жалоб;</w:t>
      </w:r>
    </w:p>
    <w:p w:rsidR="003C1FA5" w:rsidRPr="003F67FF" w:rsidRDefault="00A6550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б) </w:t>
      </w:r>
      <w:r w:rsidR="003C1FA5" w:rsidRPr="003F67FF">
        <w:rPr>
          <w:rFonts w:ascii="Times New Roman" w:hAnsi="Times New Roman" w:cs="Times New Roman"/>
          <w:sz w:val="24"/>
          <w:szCs w:val="24"/>
        </w:rPr>
        <w:t>информирование заявителей о порядке обжалования решений и действий (бездействия) органов, предоставляющих государственные или муниципальные услуги, их должностных лиц либо федеральных государственных служащих, многофункциональных центров, привлекаемых организаций, их должностных лиц, работников посредством размещения информации на стендах в местах предоставления государственных или муниципальных услуг, на их официальных сайтах, на Едином портале;</w:t>
      </w:r>
    </w:p>
    <w:p w:rsidR="003C1FA5" w:rsidRPr="003F67FF" w:rsidRDefault="00A6550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в) </w:t>
      </w:r>
      <w:r w:rsidR="003C1FA5" w:rsidRPr="003F67FF">
        <w:rPr>
          <w:rFonts w:ascii="Times New Roman" w:hAnsi="Times New Roman" w:cs="Times New Roman"/>
          <w:sz w:val="24"/>
          <w:szCs w:val="24"/>
        </w:rPr>
        <w:t xml:space="preserve">консультирование заявителей о порядке обжалования решений и действий (бездействия) органов, предоставляющих государственные или муниципальные услуги, их должностных лиц либо федеральных государственных служащих, многофункциональных </w:t>
      </w:r>
      <w:r w:rsidR="003C1FA5" w:rsidRPr="003F67FF">
        <w:rPr>
          <w:rFonts w:ascii="Times New Roman" w:hAnsi="Times New Roman" w:cs="Times New Roman"/>
          <w:sz w:val="24"/>
          <w:szCs w:val="24"/>
        </w:rPr>
        <w:lastRenderedPageBreak/>
        <w:t>центров, привлекаемых организаций, их должностных лиц, работников, в том числе по телефону, электронной почте, при личном приеме;</w:t>
      </w:r>
    </w:p>
    <w:p w:rsidR="003C1FA5" w:rsidRPr="003F67FF" w:rsidRDefault="00A6550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г) </w:t>
      </w:r>
      <w:r w:rsidR="003C1FA5" w:rsidRPr="003F67FF">
        <w:rPr>
          <w:rFonts w:ascii="Times New Roman" w:hAnsi="Times New Roman" w:cs="Times New Roman"/>
          <w:sz w:val="24"/>
          <w:szCs w:val="24"/>
        </w:rPr>
        <w:t>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3C1FA5" w:rsidRPr="003F67FF" w:rsidRDefault="00A6550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67F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F67FF">
        <w:rPr>
          <w:rFonts w:ascii="Times New Roman" w:hAnsi="Times New Roman" w:cs="Times New Roman"/>
          <w:sz w:val="24"/>
          <w:szCs w:val="24"/>
        </w:rPr>
        <w:t xml:space="preserve">) </w:t>
      </w:r>
      <w:r w:rsidR="003C1FA5" w:rsidRPr="003F67FF">
        <w:rPr>
          <w:rFonts w:ascii="Times New Roman" w:hAnsi="Times New Roman" w:cs="Times New Roman"/>
          <w:sz w:val="24"/>
          <w:szCs w:val="24"/>
        </w:rPr>
        <w:t>формирование и представление ежеквартально в вышестоящий орган (при его наличии), учредителю многофункционального центра отчетности о полученных и рассм</w:t>
      </w:r>
      <w:r w:rsidRPr="003F67FF">
        <w:rPr>
          <w:rFonts w:ascii="Times New Roman" w:hAnsi="Times New Roman" w:cs="Times New Roman"/>
          <w:sz w:val="24"/>
          <w:szCs w:val="24"/>
        </w:rPr>
        <w:t xml:space="preserve">отренных жалобах (в том числе о </w:t>
      </w:r>
      <w:r w:rsidR="003C1FA5" w:rsidRPr="003F67FF">
        <w:rPr>
          <w:rFonts w:ascii="Times New Roman" w:hAnsi="Times New Roman" w:cs="Times New Roman"/>
          <w:sz w:val="24"/>
          <w:szCs w:val="24"/>
        </w:rPr>
        <w:t>количестве удовлетворенных и неудовлетворенных жалоб).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18.</w:t>
      </w:r>
      <w:r w:rsidRPr="003F67FF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19.В случае обжалования отказа органа, предоставляющего муниципальную</w:t>
      </w:r>
      <w:r w:rsidR="00B15684" w:rsidRPr="003F67FF">
        <w:rPr>
          <w:rFonts w:ascii="Times New Roman" w:hAnsi="Times New Roman" w:cs="Times New Roman"/>
          <w:sz w:val="24"/>
          <w:szCs w:val="24"/>
        </w:rPr>
        <w:t xml:space="preserve"> услугу, субъектов обжалования </w:t>
      </w:r>
      <w:r w:rsidRPr="003F67FF">
        <w:rPr>
          <w:rFonts w:ascii="Times New Roman" w:hAnsi="Times New Roman" w:cs="Times New Roman"/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20. По результатам рассмотрения жалобы уполномоченный на ее рассмотрение орган</w:t>
      </w: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</w:t>
      </w:r>
      <w:r w:rsidR="00B15684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принимает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одно из следующих решений: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актами;</w:t>
      </w:r>
      <w:proofErr w:type="gramEnd"/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C93811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21. </w:t>
      </w:r>
      <w:proofErr w:type="gramStart"/>
      <w:r w:rsidR="00C93811" w:rsidRPr="003F67FF">
        <w:rPr>
          <w:rFonts w:ascii="Times New Roman" w:eastAsia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части 20 настоящего Положения,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или муниципальной услуги, а также</w:t>
      </w:r>
      <w:proofErr w:type="gramEnd"/>
      <w:r w:rsidR="00C93811" w:rsidRPr="003F67FF">
        <w:rPr>
          <w:rFonts w:ascii="Times New Roman" w:eastAsia="Times New Roman" w:hAnsi="Times New Roman" w:cs="Times New Roman"/>
          <w:sz w:val="24"/>
          <w:szCs w:val="24"/>
        </w:rPr>
        <w:t xml:space="preserve"> приносятся извинения за доставленные </w:t>
      </w:r>
      <w:proofErr w:type="gramStart"/>
      <w:r w:rsidR="00C93811" w:rsidRPr="003F67FF">
        <w:rPr>
          <w:rFonts w:ascii="Times New Roman" w:eastAsia="Times New Roman" w:hAnsi="Times New Roman" w:cs="Times New Roman"/>
          <w:sz w:val="24"/>
          <w:szCs w:val="24"/>
        </w:rPr>
        <w:t>неудобства</w:t>
      </w:r>
      <w:proofErr w:type="gramEnd"/>
      <w:r w:rsidR="00C93811" w:rsidRPr="003F67FF">
        <w:rPr>
          <w:rFonts w:ascii="Times New Roman" w:eastAsia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93811" w:rsidRPr="003F67FF" w:rsidRDefault="00C93811" w:rsidP="00333F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жалобы не подлежащей удовлетворению в ответе заявителю, указанном в части </w:t>
      </w:r>
      <w:r w:rsidR="003F67FF" w:rsidRPr="003F67F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93811" w:rsidRPr="003F67FF" w:rsidRDefault="003F67FF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3F67FF">
        <w:rPr>
          <w:rFonts w:ascii="Times New Roman" w:hAnsi="Times New Roman" w:cs="Times New Roman"/>
          <w:sz w:val="24"/>
          <w:szCs w:val="24"/>
        </w:rPr>
        <w:t>При удовлетворении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принимают исчерпывающие меры по устранению выявленных нарушений, в том числе по выдаче заявителю результата государственной или муниципальной услуги, не позднее 5 рабочих дней со дня принятия решения, если иное не установлено законодательством Российской Федерации.</w:t>
      </w:r>
      <w:proofErr w:type="gramEnd"/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2</w:t>
      </w:r>
      <w:r w:rsidR="003F67FF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3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3F67FF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направляется заявителю не позднее дня, следующ</w:t>
      </w:r>
      <w:r w:rsidR="00C93811" w:rsidRPr="003F67FF">
        <w:rPr>
          <w:rFonts w:ascii="Times New Roman" w:hAnsi="Times New Roman" w:cs="Times New Roman"/>
          <w:sz w:val="24"/>
          <w:szCs w:val="24"/>
        </w:rPr>
        <w:t xml:space="preserve">его за днем принятия решения, в </w:t>
      </w:r>
      <w:r w:rsidRPr="003F67FF">
        <w:rPr>
          <w:rFonts w:ascii="Times New Roman" w:hAnsi="Times New Roman" w:cs="Times New Roman"/>
          <w:sz w:val="24"/>
          <w:szCs w:val="24"/>
        </w:rPr>
        <w:t>письменной форме. В случае если жалоба была направлена способом, указанным в</w:t>
      </w:r>
      <w:r w:rsidR="00B15684" w:rsidRPr="003F67FF">
        <w:rPr>
          <w:rFonts w:ascii="Times New Roman" w:hAnsi="Times New Roman" w:cs="Times New Roman"/>
          <w:sz w:val="24"/>
          <w:szCs w:val="24"/>
        </w:rPr>
        <w:t xml:space="preserve"> подпункте «3)» пункта 9</w:t>
      </w:r>
      <w:r w:rsidRPr="003F67FF">
        <w:rPr>
          <w:rFonts w:ascii="Times New Roman" w:hAnsi="Times New Roman" w:cs="Times New Roman"/>
          <w:sz w:val="24"/>
          <w:szCs w:val="24"/>
        </w:rPr>
        <w:t xml:space="preserve"> настоящего Положения, ответ заявителю направляется посредством системы досудебного обжалования.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>2</w:t>
      </w:r>
      <w:r w:rsidR="003F67FF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4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. В ответе по результатам рассмотрения жалобы указываются: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государственную или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б) </w:t>
      </w:r>
      <w:r w:rsidR="003C1FA5" w:rsidRPr="003F67FF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в) </w:t>
      </w:r>
      <w:r w:rsidR="003C1FA5" w:rsidRPr="003F67FF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г) </w:t>
      </w:r>
      <w:r w:rsidR="003C1FA5" w:rsidRPr="003F67FF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67F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F67FF">
        <w:rPr>
          <w:rFonts w:ascii="Times New Roman" w:hAnsi="Times New Roman" w:cs="Times New Roman"/>
          <w:sz w:val="24"/>
          <w:szCs w:val="24"/>
        </w:rPr>
        <w:t xml:space="preserve">) </w:t>
      </w:r>
      <w:r w:rsidR="003C1FA5" w:rsidRPr="003F67FF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е) </w:t>
      </w:r>
      <w:r w:rsidR="003C1FA5" w:rsidRPr="003F67FF">
        <w:rPr>
          <w:rFonts w:ascii="Times New Roman" w:hAnsi="Times New Roman" w:cs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государственной или муниципальной услуги;</w:t>
      </w:r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ж) </w:t>
      </w:r>
      <w:r w:rsidR="003C1FA5" w:rsidRPr="003F67FF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rPr>
          <w:kern w:val="3"/>
          <w:lang w:eastAsia="zh-CN"/>
        </w:rPr>
        <w:t>2</w:t>
      </w:r>
      <w:r w:rsidR="003F67FF" w:rsidRPr="003F67FF">
        <w:rPr>
          <w:kern w:val="3"/>
          <w:lang w:eastAsia="zh-CN"/>
        </w:rPr>
        <w:t>5</w:t>
      </w:r>
      <w:r w:rsidRPr="003F67FF">
        <w:rPr>
          <w:kern w:val="3"/>
          <w:lang w:eastAsia="zh-CN"/>
        </w:rPr>
        <w:t xml:space="preserve">. </w:t>
      </w:r>
      <w:r w:rsidRPr="003F67FF">
        <w:t>Ответ по результатам рассмотрения жалобы подписывается уполномоченным на рассмотрение жалобы должностным лицом органа, предоставляющего государственную или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B15684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proofErr w:type="gramStart"/>
      <w:r w:rsidRPr="003F67FF"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государственную или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</w:t>
      </w:r>
      <w:proofErr w:type="gramEnd"/>
      <w:r w:rsidRPr="003F67FF">
        <w:t xml:space="preserve"> жалобы работника привлекаемой организации, вид которой установлен законодательством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2</w:t>
      </w:r>
      <w:r w:rsidR="003F67FF" w:rsidRPr="003F67FF">
        <w:rPr>
          <w:rFonts w:ascii="Times New Roman" w:hAnsi="Times New Roman" w:cs="Times New Roman"/>
          <w:sz w:val="24"/>
          <w:szCs w:val="24"/>
        </w:rPr>
        <w:t>6</w:t>
      </w:r>
      <w:r w:rsidRPr="003F67FF">
        <w:rPr>
          <w:rFonts w:ascii="Times New Roman" w:hAnsi="Times New Roman" w:cs="Times New Roman"/>
          <w:sz w:val="24"/>
          <w:szCs w:val="24"/>
        </w:rPr>
        <w:t>.Уполномоченный на рассмотрение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отказывают в удовлетворении жалобы в следующих случаях:</w:t>
      </w:r>
    </w:p>
    <w:p w:rsidR="003C1FA5" w:rsidRPr="003F67FF" w:rsidRDefault="00C9381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а) </w:t>
      </w:r>
      <w:r w:rsidR="003C1FA5" w:rsidRPr="003F67FF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C1FA5" w:rsidRPr="003F67FF" w:rsidRDefault="00C9381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б) </w:t>
      </w:r>
      <w:r w:rsidR="003C1FA5" w:rsidRPr="003F67FF">
        <w:rPr>
          <w:rFonts w:ascii="Times New Roman" w:hAnsi="Times New Roman" w:cs="Times New Roman"/>
          <w:sz w:val="24"/>
          <w:szCs w:val="24"/>
        </w:rPr>
        <w:t xml:space="preserve">подача жалобы лицом, полномочия которого не подтверждены в порядке, </w:t>
      </w:r>
      <w:proofErr w:type="gramStart"/>
      <w:r w:rsidR="003C1FA5" w:rsidRPr="003F67FF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="003C1FA5" w:rsidRPr="003F67FF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Федерации;</w:t>
      </w:r>
    </w:p>
    <w:p w:rsidR="003C1FA5" w:rsidRPr="003F67FF" w:rsidRDefault="00C9381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в) </w:t>
      </w:r>
      <w:r w:rsidR="003C1FA5" w:rsidRPr="003F67FF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2</w:t>
      </w:r>
      <w:r w:rsidR="003F67FF" w:rsidRPr="003F67FF">
        <w:rPr>
          <w:rFonts w:ascii="Times New Roman" w:hAnsi="Times New Roman" w:cs="Times New Roman"/>
          <w:sz w:val="24"/>
          <w:szCs w:val="24"/>
        </w:rPr>
        <w:t>7</w:t>
      </w:r>
      <w:r w:rsidRPr="003F67FF">
        <w:rPr>
          <w:rFonts w:ascii="Times New Roman" w:hAnsi="Times New Roman" w:cs="Times New Roman"/>
          <w:sz w:val="24"/>
          <w:szCs w:val="24"/>
        </w:rPr>
        <w:t>. Уполномоченный на рассмотрение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3C1FA5" w:rsidRPr="003F67FF" w:rsidRDefault="00C9381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а) </w:t>
      </w:r>
      <w:r w:rsidR="003C1FA5" w:rsidRPr="003F67FF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3C1FA5" w:rsidRPr="003F67FF" w:rsidRDefault="00C9381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б) </w:t>
      </w:r>
      <w:r w:rsidR="003C1FA5" w:rsidRPr="003F67FF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60A91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2</w:t>
      </w:r>
      <w:r w:rsidR="003F67FF" w:rsidRPr="003F67FF">
        <w:rPr>
          <w:rFonts w:ascii="Times New Roman" w:hAnsi="Times New Roman" w:cs="Times New Roman"/>
          <w:sz w:val="24"/>
          <w:szCs w:val="24"/>
        </w:rPr>
        <w:t>7</w:t>
      </w:r>
      <w:r w:rsidRPr="003F67FF">
        <w:rPr>
          <w:rFonts w:ascii="Times New Roman" w:hAnsi="Times New Roman" w:cs="Times New Roman"/>
          <w:sz w:val="24"/>
          <w:szCs w:val="24"/>
        </w:rPr>
        <w:t xml:space="preserve">.1. Уполномоченный на рассмотрение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сообщают заявителю об </w:t>
      </w:r>
      <w:proofErr w:type="gramStart"/>
      <w:r w:rsidRPr="003F67FF">
        <w:rPr>
          <w:rFonts w:ascii="Times New Roman" w:hAnsi="Times New Roman" w:cs="Times New Roman"/>
          <w:sz w:val="24"/>
          <w:szCs w:val="24"/>
        </w:rPr>
        <w:t>оставлении</w:t>
      </w:r>
      <w:proofErr w:type="gramEnd"/>
      <w:r w:rsidRPr="003F67FF">
        <w:rPr>
          <w:rFonts w:ascii="Times New Roman" w:hAnsi="Times New Roman" w:cs="Times New Roman"/>
          <w:sz w:val="24"/>
          <w:szCs w:val="24"/>
        </w:rPr>
        <w:t xml:space="preserve"> жалобы без ответа в течение 3 рабочих дней со дня регистрации жалобы.</w:t>
      </w:r>
      <w:bookmarkEnd w:id="0"/>
      <w:bookmarkEnd w:id="1"/>
      <w:bookmarkEnd w:id="2"/>
    </w:p>
    <w:sectPr w:rsidR="00760A91" w:rsidRPr="003F67FF" w:rsidSect="00BD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60A91"/>
    <w:rsid w:val="00071008"/>
    <w:rsid w:val="00085A21"/>
    <w:rsid w:val="00131E7A"/>
    <w:rsid w:val="001D317D"/>
    <w:rsid w:val="00255EE6"/>
    <w:rsid w:val="00333FFF"/>
    <w:rsid w:val="0039151E"/>
    <w:rsid w:val="003C1FA5"/>
    <w:rsid w:val="003F67FF"/>
    <w:rsid w:val="00517A1D"/>
    <w:rsid w:val="00635C9A"/>
    <w:rsid w:val="006835F5"/>
    <w:rsid w:val="006C13AC"/>
    <w:rsid w:val="006F790A"/>
    <w:rsid w:val="00760A91"/>
    <w:rsid w:val="007B599E"/>
    <w:rsid w:val="00952B1E"/>
    <w:rsid w:val="009A6190"/>
    <w:rsid w:val="009E2FC4"/>
    <w:rsid w:val="009E6525"/>
    <w:rsid w:val="00A65501"/>
    <w:rsid w:val="00A74FE1"/>
    <w:rsid w:val="00B15684"/>
    <w:rsid w:val="00B73CD5"/>
    <w:rsid w:val="00BD63A2"/>
    <w:rsid w:val="00C1650A"/>
    <w:rsid w:val="00C93811"/>
    <w:rsid w:val="00CC4890"/>
    <w:rsid w:val="00CF5ED7"/>
    <w:rsid w:val="00E1466E"/>
    <w:rsid w:val="00F5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5ED7"/>
    <w:rPr>
      <w:b/>
      <w:bCs/>
    </w:rPr>
  </w:style>
  <w:style w:type="character" w:styleId="a5">
    <w:name w:val="Emphasis"/>
    <w:basedOn w:val="a0"/>
    <w:qFormat/>
    <w:rsid w:val="001D317D"/>
    <w:rPr>
      <w:i/>
      <w:iCs/>
    </w:rPr>
  </w:style>
  <w:style w:type="character" w:styleId="a6">
    <w:name w:val="Hyperlink"/>
    <w:basedOn w:val="a0"/>
    <w:rsid w:val="003C1FA5"/>
    <w:rPr>
      <w:color w:val="0000FF"/>
      <w:u w:val="single"/>
    </w:rPr>
  </w:style>
  <w:style w:type="paragraph" w:customStyle="1" w:styleId="s1">
    <w:name w:val="s_1"/>
    <w:basedOn w:val="a"/>
    <w:rsid w:val="003C1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18505" TargetMode="External"/><Relationship Id="rId5" Type="http://schemas.openxmlformats.org/officeDocument/2006/relationships/hyperlink" Target="garantf1://10064072.1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9ABA7-6C18-46F0-B0D2-994E4BF5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4087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cp:lastPrinted>2019-02-28T13:39:00Z</cp:lastPrinted>
  <dcterms:created xsi:type="dcterms:W3CDTF">2019-02-01T05:13:00Z</dcterms:created>
  <dcterms:modified xsi:type="dcterms:W3CDTF">2019-02-28T13:41:00Z</dcterms:modified>
</cp:coreProperties>
</file>