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FD" w:rsidRPr="008171FD" w:rsidRDefault="008171FD" w:rsidP="008171F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171FD">
        <w:rPr>
          <w:rFonts w:ascii="Tahoma" w:hAnsi="Tahoma" w:cs="Tahoma"/>
          <w:b/>
          <w:bCs/>
          <w:color w:val="000000"/>
          <w:sz w:val="21"/>
          <w:szCs w:val="21"/>
        </w:rPr>
        <w:t>ОБЪЯВЛЕНИЕ (ИНФОРМАЦИЯ) О ПРОВЕДЕНИИ КОНКУРСА НА ДОЛЖНОСТЬ ГЛАВЫ АМОСОВСКОГО СЕЛЬСОВЕТА МЕДВЕНСКОГО РАЙОНА КУРСКОЙ ОБЛАСТИ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 </w:t>
      </w:r>
    </w:p>
    <w:p w:rsidR="008171FD" w:rsidRPr="008171FD" w:rsidRDefault="008171FD" w:rsidP="008171FD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171FD" w:rsidRPr="008171FD" w:rsidRDefault="008171FD" w:rsidP="008171FD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8171FD" w:rsidRPr="008171FD" w:rsidRDefault="008171FD" w:rsidP="008171FD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Амосовского сельсовета</w:t>
      </w:r>
    </w:p>
    <w:p w:rsidR="008171FD" w:rsidRPr="008171FD" w:rsidRDefault="008171FD" w:rsidP="008171FD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8171FD" w:rsidRPr="008171FD" w:rsidRDefault="008171FD" w:rsidP="008171FD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8171FD" w:rsidRPr="008171FD" w:rsidRDefault="008171FD" w:rsidP="008171FD">
      <w:pPr>
        <w:shd w:val="clear" w:color="auto" w:fill="EEEEEE"/>
        <w:jc w:val="right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от 01.02.2022 № 64/330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 </w:t>
      </w:r>
    </w:p>
    <w:p w:rsidR="008171FD" w:rsidRPr="008171FD" w:rsidRDefault="008171FD" w:rsidP="008171F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b/>
          <w:bCs/>
          <w:color w:val="000000"/>
          <w:sz w:val="18"/>
        </w:rPr>
        <w:t>ОБЪЯВЛЕНИЕ (ИНФОРМАЦИЯ) О ПРОВЕДЕНИИ КОНКУРСА НА ДОЛЖНОСТЬ ГЛАВЫ АМОСОВСКОГО СЕЛЬСОВЕТА МЕДВЕНСКОГО РАЙОНА  КУРСКОЙ ОБЛАСТИ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 xml:space="preserve">1. Собрание депутатов Амосовского сельсовета Медвенского района Курской области объявляет конкурс по отбору кандидатур на должность Главы Амосовского сельсовета Медвенского района Курской области. </w:t>
      </w:r>
      <w:proofErr w:type="gramStart"/>
      <w:r w:rsidRPr="008171FD">
        <w:rPr>
          <w:rFonts w:ascii="Tahoma" w:hAnsi="Tahoma" w:cs="Tahoma"/>
          <w:color w:val="000000"/>
          <w:sz w:val="18"/>
          <w:szCs w:val="18"/>
        </w:rPr>
        <w:t>Конкурс проводится в соответствии с условиями, определенными Порядком проведения конкурса по отбору кандидатур на должность Главы Амосовского сельсовета Медвенского района Курской области, утвержденным решением Собрания депутатов Амосовского сельсовета Медвенского района от 30.04.2019 № 48/261, обнародованным и размещенным на официальном сайте муниципального образования «Амосовский сельсовет» Медвенского района  Курской области в информационно-телекоммуникационной системе сети «Интернет».</w:t>
      </w:r>
      <w:proofErr w:type="gramEnd"/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Конкурс по отбору кандидатур на должность Главы Амосовского сельсовета Медвенского района Курской области проводится с 05 февраля 2022 года по 15 марта 2022 года.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Место проведения конкурса: Администрация Амосовского сельсовета Медвенского района Курской области, расположенная по адресу: Курская область, Медвенский район, д. Амосовка, д. 56.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Дата итогового заседания конкурсной комиссии для проведения конкурса по отбору кандидатур на должность Главы Амосовского сельсовета Медвенского района  Курской области: 15 марта 2022 года в 15 часов 00 минут.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Срок приема документов: дата начала приема документов: 05 февраля 2022 года; дата окончания приема документов: 11 марта 2022 года 17 часов 00 минут.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Время работы конкурсной комиссии (время приема документов):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рабочие дни – с 9 часов 00 минут до 13 часов 00 минут и с 14 часов 00 минут до 17 часов 00 минут;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выходные дни –  с 09 часов 00 минут до 13 часов 00 минут;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Курская область, п. Медвенка, ул</w:t>
      </w:r>
      <w:proofErr w:type="gramStart"/>
      <w:r w:rsidRPr="008171FD"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 w:rsidRPr="008171FD">
        <w:rPr>
          <w:rFonts w:ascii="Tahoma" w:hAnsi="Tahoma" w:cs="Tahoma"/>
          <w:color w:val="000000"/>
          <w:sz w:val="18"/>
          <w:szCs w:val="18"/>
        </w:rPr>
        <w:t>оветская, 20, тел: 4-12-85.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2. Для участия в конкурсе гражданин представляет следующие документы: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1) заявление установленной формы (приложение № 1 к Порядку проведения конкурса по отбору кандидатур на должность Главы Амосовского сельсовета Медвенского района Курской области, утвержденному решением Собрания депутатов Амосовского сельсовета Медвенского района Курской области от 30.04.2019 №49/261);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2) собственноручно заполненную и подписанную </w:t>
      </w:r>
      <w:r w:rsidRPr="008171FD">
        <w:rPr>
          <w:rFonts w:ascii="Tahoma" w:hAnsi="Tahoma" w:cs="Tahoma"/>
          <w:color w:val="000000"/>
          <w:sz w:val="18"/>
          <w:szCs w:val="18"/>
          <w:u w:val="single"/>
        </w:rPr>
        <w:t>анкету</w:t>
      </w:r>
      <w:r w:rsidRPr="008171FD">
        <w:rPr>
          <w:rFonts w:ascii="Tahoma" w:hAnsi="Tahoma" w:cs="Tahoma"/>
          <w:color w:val="000000"/>
          <w:sz w:val="18"/>
          <w:szCs w:val="18"/>
        </w:rPr>
        <w:t> по установленной форме (приложение № 2 к Порядку проведения конкурса по отбору кандидатур на должность Главы Амосовского сельсовета Медвенского района Курской области, утвержденному решением Собрания депутатов Амосовского сельсовета Медвенского района Курской области от 30.04.2019 №49/261);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3) паспорт гражданина Российской Федерации и его копию;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4) две цветные фотографии размером 3x4;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7) страховое свидетельство обязательного пенсионного страхования и его копию;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9) документы воинского учета - для военнообязанных, и их копию;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171FD">
        <w:rPr>
          <w:rFonts w:ascii="Tahoma" w:hAnsi="Tahoma" w:cs="Tahoma"/>
          <w:color w:val="000000"/>
          <w:sz w:val="18"/>
          <w:szCs w:val="1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171FD">
        <w:rPr>
          <w:rFonts w:ascii="Tahoma" w:hAnsi="Tahoma" w:cs="Tahoma"/>
          <w:color w:val="000000"/>
          <w:sz w:val="18"/>
          <w:szCs w:val="18"/>
        </w:rPr>
        <w:t>11) 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</w:t>
      </w:r>
      <w:proofErr w:type="gramEnd"/>
      <w:r w:rsidRPr="008171FD">
        <w:rPr>
          <w:rFonts w:ascii="Tahoma" w:hAnsi="Tahoma" w:cs="Tahoma"/>
          <w:color w:val="000000"/>
          <w:sz w:val="18"/>
          <w:szCs w:val="18"/>
        </w:rPr>
        <w:t xml:space="preserve"> специального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 w:rsidRPr="008171FD"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 w:rsidRPr="008171FD">
        <w:rPr>
          <w:rFonts w:ascii="Tahoma" w:hAnsi="Tahoma" w:cs="Tahoma"/>
          <w:color w:val="000000"/>
          <w:sz w:val="18"/>
          <w:szCs w:val="18"/>
        </w:rPr>
        <w:t>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12) по желанию могут быть представлены отзыв с места работы (службы) и другие сведения;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lastRenderedPageBreak/>
        <w:t>13) письменное согласие на обработку персональных данных (приложение № 3 к Порядку проведения конкурса по отбору кандидатур на должность Главы Амосовского сельсовета Медвенского района Курской области, утвержденному решением Собрания депутатов Амосовского сельсовета Медвенского района Курской области от 30.04.2019 №49/261);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14.12.2009 № 984н;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15) документы, подтверждающие наличие (отсутствие) судимости;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16) документы, подтверждающие принадлежность к политической партии, иному общественному объединению при их наличии;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171FD">
        <w:rPr>
          <w:rFonts w:ascii="Tahoma" w:hAnsi="Tahoma" w:cs="Tahoma"/>
          <w:color w:val="000000"/>
          <w:sz w:val="18"/>
          <w:szCs w:val="18"/>
        </w:rPr>
        <w:t>17)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proofErr w:type="gramEnd"/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 xml:space="preserve">Дополнительно к вышеперечисленным документам кандидатом в конкурсную комиссию могут быть </w:t>
      </w:r>
      <w:proofErr w:type="gramStart"/>
      <w:r w:rsidRPr="008171FD">
        <w:rPr>
          <w:rFonts w:ascii="Tahoma" w:hAnsi="Tahoma" w:cs="Tahoma"/>
          <w:color w:val="000000"/>
          <w:sz w:val="18"/>
          <w:szCs w:val="18"/>
        </w:rPr>
        <w:t>представлены</w:t>
      </w:r>
      <w:proofErr w:type="gramEnd"/>
      <w:r w:rsidRPr="008171FD">
        <w:rPr>
          <w:rFonts w:ascii="Tahoma" w:hAnsi="Tahoma" w:cs="Tahoma"/>
          <w:color w:val="000000"/>
          <w:sz w:val="18"/>
          <w:szCs w:val="18"/>
        </w:rPr>
        <w:t>: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1) документы, подтверждающие принадлежность к политической партии, иному общественному объединению;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2) документы в поддержку избрания Главой Амосовского сельсовета Медвенского района (в том,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 xml:space="preserve">3) документы дополнительном профессиональном </w:t>
      </w:r>
      <w:proofErr w:type="gramStart"/>
      <w:r w:rsidRPr="008171FD">
        <w:rPr>
          <w:rFonts w:ascii="Tahoma" w:hAnsi="Tahoma" w:cs="Tahoma"/>
          <w:color w:val="000000"/>
          <w:sz w:val="18"/>
          <w:szCs w:val="18"/>
        </w:rPr>
        <w:t>образовании</w:t>
      </w:r>
      <w:proofErr w:type="gramEnd"/>
      <w:r w:rsidRPr="008171FD">
        <w:rPr>
          <w:rFonts w:ascii="Tahoma" w:hAnsi="Tahoma" w:cs="Tahoma"/>
          <w:color w:val="000000"/>
          <w:sz w:val="18"/>
          <w:szCs w:val="18"/>
        </w:rPr>
        <w:t>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4) информация о видении социально-экономического развития территории;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5) иные документы, характеризующие его профессиональную подготовку.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 xml:space="preserve">6. </w:t>
      </w:r>
      <w:proofErr w:type="gramStart"/>
      <w:r w:rsidRPr="008171FD">
        <w:rPr>
          <w:rFonts w:ascii="Tahoma" w:hAnsi="Tahoma" w:cs="Tahoma"/>
          <w:color w:val="000000"/>
          <w:sz w:val="18"/>
          <w:szCs w:val="18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среднее специальное (или профессиональное</w:t>
      </w:r>
      <w:proofErr w:type="gramEnd"/>
      <w:r w:rsidRPr="008171FD">
        <w:rPr>
          <w:rFonts w:ascii="Tahoma" w:hAnsi="Tahoma" w:cs="Tahoma"/>
          <w:color w:val="000000"/>
          <w:sz w:val="18"/>
          <w:szCs w:val="18"/>
        </w:rPr>
        <w:t>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Граждане для участия в конкурсе могут быть выдвинуты: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1) общественным объединением;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2) собранием граждан по месту работы или жительства;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3) путем самовыдвижения.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В случаях, когда инициаторами выдвижения гражданина на должность Главы Амосовского сельсовета Медвенского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решение собрания граждан в случае выдвижения кандидата собранием граждан.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9. Конкурсной комиссией принимается решение об отказе гражданину в участии в конкурсе в случаях: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несвоевременного представления документов, указанных в пунктах 3.3. раздела 3 Порядка проведения конкурса по отбору кандидатур на должность Главы Амосовского сельсовета Медвенского района, утвержденным Решением Собрания депутатов Амосовского сельсовета Медвенского района от 30.04.2019 №49/261, и (или) представления их не в полном объеме и (или) с нарушением правил оформления;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получения сведений о признании гражданина ограниченно дееспособным или недееспособным решением суда, вступившим в законную силу.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lastRenderedPageBreak/>
        <w:t>Участник обязан лично присутствовать при проведении конкурса, в случае неявки участника он утрачивает право на дальнейшее участие в конкурсе.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11. Проведение конкурса включает в себя: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доклад участника конкурса (до 15 минут) с кратким изложением Программы;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171FD">
        <w:rPr>
          <w:rFonts w:ascii="Tahoma" w:hAnsi="Tahoma" w:cs="Tahoma"/>
          <w:color w:val="000000"/>
          <w:sz w:val="18"/>
          <w:szCs w:val="18"/>
        </w:rP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«Амосовский сельсовет» Медвенского района Курской области, а также иных нормативных</w:t>
      </w:r>
      <w:proofErr w:type="gramEnd"/>
      <w:r w:rsidRPr="008171FD">
        <w:rPr>
          <w:rFonts w:ascii="Tahoma" w:hAnsi="Tahoma" w:cs="Tahoma"/>
          <w:color w:val="000000"/>
          <w:sz w:val="18"/>
          <w:szCs w:val="18"/>
        </w:rPr>
        <w:t xml:space="preserve">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обсуждение итогов конкурса и принятие решения о представлении (отказе в представлении) кандидатуры участника конкурса Собрания депутатов Амосовский сельсовета Медвенского района Курской области для избрания на должность Главы Амосовского сельсовета Медвенского района Курской области.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8171FD" w:rsidRPr="008171FD" w:rsidRDefault="008171FD" w:rsidP="008171F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171FD">
        <w:rPr>
          <w:rFonts w:ascii="Tahoma" w:hAnsi="Tahoma" w:cs="Tahoma"/>
          <w:color w:val="000000"/>
          <w:sz w:val="18"/>
          <w:szCs w:val="18"/>
        </w:rPr>
        <w:t>За получением дополнительной информации о конкурсе обращаться по адресу: Курская область, п. Медвенка, ул</w:t>
      </w:r>
      <w:proofErr w:type="gramStart"/>
      <w:r w:rsidRPr="008171FD"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 w:rsidRPr="008171FD">
        <w:rPr>
          <w:rFonts w:ascii="Tahoma" w:hAnsi="Tahoma" w:cs="Tahoma"/>
          <w:color w:val="000000"/>
          <w:sz w:val="18"/>
          <w:szCs w:val="18"/>
        </w:rPr>
        <w:t>оветская, 20, тел. 4-12-85.</w:t>
      </w:r>
    </w:p>
    <w:p w:rsidR="00497210" w:rsidRPr="008171FD" w:rsidRDefault="00497210" w:rsidP="008171FD"/>
    <w:sectPr w:rsidR="00497210" w:rsidRPr="008171F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5E5E"/>
    <w:rsid w:val="00030984"/>
    <w:rsid w:val="000439CA"/>
    <w:rsid w:val="002B7972"/>
    <w:rsid w:val="003D5E5E"/>
    <w:rsid w:val="00497210"/>
    <w:rsid w:val="006E1329"/>
    <w:rsid w:val="008171FD"/>
    <w:rsid w:val="0088422C"/>
    <w:rsid w:val="009143A4"/>
    <w:rsid w:val="009D2AF5"/>
    <w:rsid w:val="00B041BA"/>
    <w:rsid w:val="00E6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1737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</cp:revision>
  <dcterms:created xsi:type="dcterms:W3CDTF">2016-12-22T19:50:00Z</dcterms:created>
  <dcterms:modified xsi:type="dcterms:W3CDTF">2023-11-06T05:25:00Z</dcterms:modified>
</cp:coreProperties>
</file>