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A" w:rsidRPr="00960A6A" w:rsidRDefault="00960A6A" w:rsidP="00960A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60A6A">
        <w:rPr>
          <w:rFonts w:ascii="Tahoma" w:hAnsi="Tahoma" w:cs="Tahoma"/>
          <w:b/>
          <w:bCs/>
          <w:color w:val="000000"/>
          <w:sz w:val="21"/>
          <w:szCs w:val="21"/>
        </w:rPr>
        <w:t>Памятка родителям о мерах безопасности детей на водоемах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b/>
          <w:bCs/>
          <w:color w:val="000000"/>
          <w:sz w:val="18"/>
        </w:rPr>
        <w:t>Памятка родителям о мерах безопасности детей на водоемах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t> 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t>У</w:t>
      </w:r>
      <w:r w:rsidRPr="00960A6A">
        <w:rPr>
          <w:rFonts w:ascii="Tahoma" w:hAnsi="Tahoma" w:cs="Tahoma"/>
          <w:b/>
          <w:bCs/>
          <w:color w:val="000000"/>
          <w:sz w:val="18"/>
        </w:rPr>
        <w:t>ВАЖАЕМЫЕ РОДИТЕЛИ!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b/>
          <w:bCs/>
          <w:color w:val="000000"/>
          <w:sz w:val="18"/>
        </w:rPr>
        <w:t>Безопасность жизни детей на водоемах во многих случаях зависит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b/>
          <w:bCs/>
          <w:color w:val="000000"/>
          <w:sz w:val="18"/>
          <w:u w:val="single"/>
        </w:rPr>
        <w:t>ТОЛЬКО ОТ ВАС</w:t>
      </w:r>
      <w:r w:rsidRPr="00960A6A">
        <w:rPr>
          <w:rFonts w:ascii="Tahoma" w:hAnsi="Tahoma" w:cs="Tahoma"/>
          <w:b/>
          <w:bCs/>
          <w:color w:val="000000"/>
          <w:sz w:val="18"/>
        </w:rPr>
        <w:t>!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t>В связи с наступлением жаркой погоды, в целях недопущения гибели детей на водоемах в летний период просим Вас провести разъяснительную работу с детьми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t> 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t>У</w:t>
      </w:r>
      <w:r w:rsidRPr="00960A6A">
        <w:rPr>
          <w:rFonts w:ascii="Tahoma" w:hAnsi="Tahoma" w:cs="Tahoma"/>
          <w:b/>
          <w:bCs/>
          <w:color w:val="000000"/>
          <w:sz w:val="18"/>
        </w:rPr>
        <w:t>ВАЖАЕМЫЕ РОДИТЕЛИ!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Не игнорируйте правила поведения на воде и не разрешайте делать это детям.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Не купайтесь с ними в местах, где это запрещено.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Старайтесь держать ребенка в поле своего зрения, когда он находится в воде.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Не заплывайте за буйки, не прыгайте в воду со скал или в местах с неизвестной глубиной.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Строго контролируйте нахождения ребенка в воде, чтобы избежать переохлаждения.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Купаться лучше утром или вечером, когда солнце греет, но еще нет опасности перегрева.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Для детей, которые плохо плавают, применяйте специальные средства безопасности, надувные нарукавники или жилеты.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Объясните детям, что опасно плавать на надувных матрацах, игрушках или автомобильных шинах.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Не разрешайте нырять с мостов, причалов.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Нельзя подплывать к лодкам, катерам и судам.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Не проходите мимо случаев появления детей у воды без сопровождения взрослых.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sym w:font="Symbol" w:char="F0B7"/>
      </w:r>
      <w:r w:rsidRPr="00960A6A">
        <w:rPr>
          <w:rFonts w:ascii="Tahoma" w:hAnsi="Tahoma" w:cs="Tahoma"/>
          <w:color w:val="000000"/>
          <w:sz w:val="18"/>
          <w:szCs w:val="18"/>
        </w:rPr>
        <w:t xml:space="preserve"> Научите азам техники спасения утопающих, если вы не можете сделать это сами, то сходите к инструктору по плаванию.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color w:val="000000"/>
          <w:sz w:val="18"/>
          <w:szCs w:val="18"/>
        </w:rPr>
        <w:t> </w:t>
      </w:r>
    </w:p>
    <w:p w:rsidR="00960A6A" w:rsidRPr="00960A6A" w:rsidRDefault="00960A6A" w:rsidP="00960A6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0A6A">
        <w:rPr>
          <w:rFonts w:ascii="Tahoma" w:hAnsi="Tahoma" w:cs="Tahoma"/>
          <w:b/>
          <w:bCs/>
          <w:color w:val="000000"/>
          <w:sz w:val="18"/>
        </w:rPr>
        <w:t>Категорически запрещено купание детей без надзора взрослых!!!</w:t>
      </w:r>
    </w:p>
    <w:p w:rsidR="00497210" w:rsidRPr="00960A6A" w:rsidRDefault="00497210" w:rsidP="00960A6A"/>
    <w:sectPr w:rsidR="00497210" w:rsidRPr="00960A6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B7972"/>
    <w:rsid w:val="003C2F46"/>
    <w:rsid w:val="003D0C34"/>
    <w:rsid w:val="003D452B"/>
    <w:rsid w:val="003D5E5E"/>
    <w:rsid w:val="00444C47"/>
    <w:rsid w:val="00497210"/>
    <w:rsid w:val="005C591A"/>
    <w:rsid w:val="00691D4E"/>
    <w:rsid w:val="006E1329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29</cp:revision>
  <dcterms:created xsi:type="dcterms:W3CDTF">2016-12-22T19:50:00Z</dcterms:created>
  <dcterms:modified xsi:type="dcterms:W3CDTF">2023-11-06T10:06:00Z</dcterms:modified>
</cp:coreProperties>
</file>