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4D0" w:rsidRPr="005F74D0" w:rsidRDefault="005F74D0" w:rsidP="005F74D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5F74D0">
        <w:rPr>
          <w:rFonts w:ascii="Tahoma" w:hAnsi="Tahoma" w:cs="Tahoma"/>
          <w:b/>
          <w:bCs/>
          <w:color w:val="000000"/>
          <w:sz w:val="21"/>
          <w:szCs w:val="21"/>
        </w:rPr>
        <w:t>РАСПОРЯЖЕНИЕ от 11.05.2017 года № 20-ра</w:t>
      </w:r>
      <w:proofErr w:type="gramStart"/>
      <w:r w:rsidRPr="005F74D0"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 w:rsidRPr="005F74D0">
        <w:rPr>
          <w:rFonts w:ascii="Tahoma" w:hAnsi="Tahoma" w:cs="Tahoma"/>
          <w:b/>
          <w:bCs/>
          <w:color w:val="000000"/>
          <w:sz w:val="21"/>
          <w:szCs w:val="21"/>
        </w:rPr>
        <w:t xml:space="preserve">б отмене особого противопожарного режима на территории </w:t>
      </w:r>
      <w:proofErr w:type="spellStart"/>
      <w:r w:rsidRPr="005F74D0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5F74D0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</w:t>
      </w:r>
    </w:p>
    <w:p w:rsidR="005F74D0" w:rsidRPr="005F74D0" w:rsidRDefault="005F74D0" w:rsidP="005F74D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F74D0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5F74D0" w:rsidRPr="005F74D0" w:rsidRDefault="005F74D0" w:rsidP="005F74D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F74D0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5F74D0" w:rsidRPr="005F74D0" w:rsidRDefault="005F74D0" w:rsidP="005F74D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F74D0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5F74D0" w:rsidRPr="005F74D0" w:rsidRDefault="005F74D0" w:rsidP="005F74D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F74D0">
        <w:rPr>
          <w:rFonts w:ascii="Tahoma" w:hAnsi="Tahoma" w:cs="Tahoma"/>
          <w:b/>
          <w:bCs/>
          <w:color w:val="000000"/>
          <w:sz w:val="18"/>
        </w:rPr>
        <w:t> </w:t>
      </w:r>
    </w:p>
    <w:p w:rsidR="005F74D0" w:rsidRPr="005F74D0" w:rsidRDefault="005F74D0" w:rsidP="005F74D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F74D0">
        <w:rPr>
          <w:rFonts w:ascii="Tahoma" w:hAnsi="Tahoma" w:cs="Tahoma"/>
          <w:b/>
          <w:bCs/>
          <w:color w:val="000000"/>
          <w:sz w:val="18"/>
        </w:rPr>
        <w:t>РАСПОРЯЖЕНИЕ</w:t>
      </w:r>
    </w:p>
    <w:p w:rsidR="005F74D0" w:rsidRPr="005F74D0" w:rsidRDefault="005F74D0" w:rsidP="005F74D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F74D0">
        <w:rPr>
          <w:rFonts w:ascii="Tahoma" w:hAnsi="Tahoma" w:cs="Tahoma"/>
          <w:color w:val="000000"/>
          <w:sz w:val="18"/>
          <w:szCs w:val="18"/>
        </w:rPr>
        <w:t> </w:t>
      </w:r>
    </w:p>
    <w:p w:rsidR="005F74D0" w:rsidRPr="005F74D0" w:rsidRDefault="005F74D0" w:rsidP="005F74D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F74D0">
        <w:rPr>
          <w:rFonts w:ascii="Tahoma" w:hAnsi="Tahoma" w:cs="Tahoma"/>
          <w:color w:val="000000"/>
          <w:sz w:val="18"/>
          <w:szCs w:val="18"/>
        </w:rPr>
        <w:t>от 11.05.2017 года                             № 20-ра</w:t>
      </w:r>
    </w:p>
    <w:p w:rsidR="005F74D0" w:rsidRPr="005F74D0" w:rsidRDefault="005F74D0" w:rsidP="005F74D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F74D0">
        <w:rPr>
          <w:rFonts w:ascii="Tahoma" w:hAnsi="Tahoma" w:cs="Tahoma"/>
          <w:b/>
          <w:bCs/>
          <w:color w:val="000000"/>
          <w:sz w:val="18"/>
        </w:rPr>
        <w:t> </w:t>
      </w:r>
    </w:p>
    <w:p w:rsidR="005F74D0" w:rsidRPr="005F74D0" w:rsidRDefault="005F74D0" w:rsidP="005F74D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F74D0">
        <w:rPr>
          <w:rFonts w:ascii="Tahoma" w:hAnsi="Tahoma" w:cs="Tahoma"/>
          <w:b/>
          <w:bCs/>
          <w:color w:val="000000"/>
          <w:sz w:val="18"/>
        </w:rPr>
        <w:t xml:space="preserve">Об отмене особого противопожарного режима на территории </w:t>
      </w:r>
      <w:proofErr w:type="spellStart"/>
      <w:r w:rsidRPr="005F74D0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5F74D0">
        <w:rPr>
          <w:rFonts w:ascii="Tahoma" w:hAnsi="Tahoma" w:cs="Tahoma"/>
          <w:b/>
          <w:bCs/>
          <w:color w:val="000000"/>
          <w:sz w:val="18"/>
        </w:rPr>
        <w:t xml:space="preserve"> сельсовета</w:t>
      </w:r>
    </w:p>
    <w:p w:rsidR="005F74D0" w:rsidRPr="005F74D0" w:rsidRDefault="005F74D0" w:rsidP="005F74D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F74D0">
        <w:rPr>
          <w:rFonts w:ascii="Tahoma" w:hAnsi="Tahoma" w:cs="Tahoma"/>
          <w:b/>
          <w:bCs/>
          <w:color w:val="000000"/>
          <w:sz w:val="18"/>
        </w:rPr>
        <w:t> </w:t>
      </w:r>
    </w:p>
    <w:p w:rsidR="005F74D0" w:rsidRPr="005F74D0" w:rsidRDefault="005F74D0" w:rsidP="005F74D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F74D0">
        <w:rPr>
          <w:rFonts w:ascii="Tahoma" w:hAnsi="Tahoma" w:cs="Tahoma"/>
          <w:b/>
          <w:bCs/>
          <w:color w:val="000000"/>
          <w:sz w:val="18"/>
        </w:rPr>
        <w:t> </w:t>
      </w:r>
    </w:p>
    <w:p w:rsidR="005F74D0" w:rsidRPr="005F74D0" w:rsidRDefault="005F74D0" w:rsidP="005F74D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F74D0">
        <w:rPr>
          <w:rFonts w:ascii="Tahoma" w:hAnsi="Tahoma" w:cs="Tahoma"/>
          <w:color w:val="000000"/>
          <w:sz w:val="18"/>
          <w:szCs w:val="18"/>
        </w:rPr>
        <w:t xml:space="preserve">В связи со снижением пожарной опасности на территории </w:t>
      </w:r>
      <w:proofErr w:type="spellStart"/>
      <w:r w:rsidRPr="005F74D0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F74D0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5F74D0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F74D0">
        <w:rPr>
          <w:rFonts w:ascii="Tahoma" w:hAnsi="Tahoma" w:cs="Tahoma"/>
          <w:color w:val="000000"/>
          <w:sz w:val="18"/>
          <w:szCs w:val="18"/>
        </w:rPr>
        <w:t xml:space="preserve"> района:</w:t>
      </w:r>
    </w:p>
    <w:p w:rsidR="005F74D0" w:rsidRPr="005F74D0" w:rsidRDefault="005F74D0" w:rsidP="005F74D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F74D0">
        <w:rPr>
          <w:rFonts w:ascii="Tahoma" w:hAnsi="Tahoma" w:cs="Tahoma"/>
          <w:color w:val="000000"/>
          <w:sz w:val="18"/>
          <w:szCs w:val="18"/>
        </w:rPr>
        <w:t> </w:t>
      </w:r>
    </w:p>
    <w:p w:rsidR="005F74D0" w:rsidRPr="005F74D0" w:rsidRDefault="005F74D0" w:rsidP="005F74D0">
      <w:pPr>
        <w:numPr>
          <w:ilvl w:val="0"/>
          <w:numId w:val="17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 w:rsidRPr="005F74D0">
        <w:rPr>
          <w:rFonts w:ascii="Tahoma" w:hAnsi="Tahoma" w:cs="Tahoma"/>
          <w:color w:val="000000"/>
          <w:sz w:val="18"/>
          <w:szCs w:val="18"/>
        </w:rPr>
        <w:t xml:space="preserve">Отменить с 11 мая 2017 года на территории </w:t>
      </w:r>
      <w:proofErr w:type="spellStart"/>
      <w:r w:rsidRPr="005F74D0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F74D0">
        <w:rPr>
          <w:rFonts w:ascii="Tahoma" w:hAnsi="Tahoma" w:cs="Tahoma"/>
          <w:color w:val="000000"/>
          <w:sz w:val="18"/>
          <w:szCs w:val="18"/>
        </w:rPr>
        <w:t xml:space="preserve"> сельсовета особый противопожарный режим.</w:t>
      </w:r>
    </w:p>
    <w:p w:rsidR="005F74D0" w:rsidRPr="005F74D0" w:rsidRDefault="005F74D0" w:rsidP="005F74D0">
      <w:pPr>
        <w:numPr>
          <w:ilvl w:val="0"/>
          <w:numId w:val="17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5F74D0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5F74D0"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распоряжения оставляю за собой.</w:t>
      </w:r>
    </w:p>
    <w:p w:rsidR="005F74D0" w:rsidRPr="005F74D0" w:rsidRDefault="005F74D0" w:rsidP="005F74D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F74D0">
        <w:rPr>
          <w:rFonts w:ascii="Tahoma" w:hAnsi="Tahoma" w:cs="Tahoma"/>
          <w:color w:val="000000"/>
          <w:sz w:val="18"/>
          <w:szCs w:val="18"/>
        </w:rPr>
        <w:t>3.  Распоряжение вступает в силу со дня его подписания.</w:t>
      </w:r>
    </w:p>
    <w:p w:rsidR="005F74D0" w:rsidRPr="005F74D0" w:rsidRDefault="005F74D0" w:rsidP="005F74D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F74D0">
        <w:rPr>
          <w:rFonts w:ascii="Tahoma" w:hAnsi="Tahoma" w:cs="Tahoma"/>
          <w:color w:val="000000"/>
          <w:sz w:val="18"/>
          <w:szCs w:val="18"/>
        </w:rPr>
        <w:t> </w:t>
      </w:r>
    </w:p>
    <w:p w:rsidR="005F74D0" w:rsidRPr="005F74D0" w:rsidRDefault="005F74D0" w:rsidP="005F74D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F74D0">
        <w:rPr>
          <w:rFonts w:ascii="Tahoma" w:hAnsi="Tahoma" w:cs="Tahoma"/>
          <w:color w:val="000000"/>
          <w:sz w:val="18"/>
          <w:szCs w:val="18"/>
        </w:rPr>
        <w:t> </w:t>
      </w:r>
    </w:p>
    <w:p w:rsidR="005F74D0" w:rsidRPr="005F74D0" w:rsidRDefault="005F74D0" w:rsidP="005F74D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F74D0">
        <w:rPr>
          <w:rFonts w:ascii="Tahoma" w:hAnsi="Tahoma" w:cs="Tahoma"/>
          <w:color w:val="000000"/>
          <w:sz w:val="18"/>
          <w:szCs w:val="18"/>
        </w:rPr>
        <w:t> </w:t>
      </w:r>
    </w:p>
    <w:p w:rsidR="005F74D0" w:rsidRPr="005F74D0" w:rsidRDefault="005F74D0" w:rsidP="005F74D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F74D0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5F74D0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F74D0"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             Т.В. Иванова</w:t>
      </w:r>
    </w:p>
    <w:p w:rsidR="00497210" w:rsidRPr="005F74D0" w:rsidRDefault="00497210" w:rsidP="005F74D0"/>
    <w:sectPr w:rsidR="00497210" w:rsidRPr="005F74D0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6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7005E"/>
    <w:rsid w:val="000900BA"/>
    <w:rsid w:val="000A7FB7"/>
    <w:rsid w:val="000F2A2D"/>
    <w:rsid w:val="000F5DA7"/>
    <w:rsid w:val="00127A2A"/>
    <w:rsid w:val="001812DD"/>
    <w:rsid w:val="001A3E74"/>
    <w:rsid w:val="001E20D8"/>
    <w:rsid w:val="001E56B2"/>
    <w:rsid w:val="00205FEF"/>
    <w:rsid w:val="00234421"/>
    <w:rsid w:val="0027008F"/>
    <w:rsid w:val="002A2265"/>
    <w:rsid w:val="002B7972"/>
    <w:rsid w:val="00350735"/>
    <w:rsid w:val="003C2F46"/>
    <w:rsid w:val="003D0C34"/>
    <w:rsid w:val="003D452B"/>
    <w:rsid w:val="003D5E5E"/>
    <w:rsid w:val="003F2530"/>
    <w:rsid w:val="0042302D"/>
    <w:rsid w:val="00444C47"/>
    <w:rsid w:val="004647D8"/>
    <w:rsid w:val="00497210"/>
    <w:rsid w:val="004C2542"/>
    <w:rsid w:val="004F1903"/>
    <w:rsid w:val="00507A86"/>
    <w:rsid w:val="00511A60"/>
    <w:rsid w:val="00542CBC"/>
    <w:rsid w:val="00544CC9"/>
    <w:rsid w:val="005A6251"/>
    <w:rsid w:val="005C591A"/>
    <w:rsid w:val="005D5472"/>
    <w:rsid w:val="005F0D30"/>
    <w:rsid w:val="005F74D0"/>
    <w:rsid w:val="00657C70"/>
    <w:rsid w:val="006908F3"/>
    <w:rsid w:val="00691D4E"/>
    <w:rsid w:val="006A6311"/>
    <w:rsid w:val="006D311F"/>
    <w:rsid w:val="006E1329"/>
    <w:rsid w:val="00701798"/>
    <w:rsid w:val="00712702"/>
    <w:rsid w:val="00777664"/>
    <w:rsid w:val="00786BFA"/>
    <w:rsid w:val="007A3BE5"/>
    <w:rsid w:val="007A5BC3"/>
    <w:rsid w:val="007E6827"/>
    <w:rsid w:val="007F6BF0"/>
    <w:rsid w:val="008150C0"/>
    <w:rsid w:val="008171FD"/>
    <w:rsid w:val="00852C96"/>
    <w:rsid w:val="0087186F"/>
    <w:rsid w:val="0088422C"/>
    <w:rsid w:val="0089375A"/>
    <w:rsid w:val="00897255"/>
    <w:rsid w:val="008B69C7"/>
    <w:rsid w:val="008C0913"/>
    <w:rsid w:val="009143A4"/>
    <w:rsid w:val="00933D66"/>
    <w:rsid w:val="0093754C"/>
    <w:rsid w:val="00960A6A"/>
    <w:rsid w:val="00976EF9"/>
    <w:rsid w:val="009839F4"/>
    <w:rsid w:val="00990D36"/>
    <w:rsid w:val="009D2AF5"/>
    <w:rsid w:val="009E47AE"/>
    <w:rsid w:val="009F04F4"/>
    <w:rsid w:val="00A0608B"/>
    <w:rsid w:val="00A44589"/>
    <w:rsid w:val="00A67C99"/>
    <w:rsid w:val="00A87C44"/>
    <w:rsid w:val="00A972D3"/>
    <w:rsid w:val="00A97E15"/>
    <w:rsid w:val="00AD30AD"/>
    <w:rsid w:val="00AE5174"/>
    <w:rsid w:val="00B041BA"/>
    <w:rsid w:val="00B14783"/>
    <w:rsid w:val="00B32292"/>
    <w:rsid w:val="00B32575"/>
    <w:rsid w:val="00B527A4"/>
    <w:rsid w:val="00BC6ED6"/>
    <w:rsid w:val="00BE00F6"/>
    <w:rsid w:val="00C01A65"/>
    <w:rsid w:val="00C020D9"/>
    <w:rsid w:val="00C13215"/>
    <w:rsid w:val="00C41477"/>
    <w:rsid w:val="00C6591C"/>
    <w:rsid w:val="00C65BE8"/>
    <w:rsid w:val="00C75A84"/>
    <w:rsid w:val="00CA533D"/>
    <w:rsid w:val="00CA57C9"/>
    <w:rsid w:val="00D25649"/>
    <w:rsid w:val="00D27621"/>
    <w:rsid w:val="00D41290"/>
    <w:rsid w:val="00D5123A"/>
    <w:rsid w:val="00DB4841"/>
    <w:rsid w:val="00E27E7D"/>
    <w:rsid w:val="00E54441"/>
    <w:rsid w:val="00E646AE"/>
    <w:rsid w:val="00E7320A"/>
    <w:rsid w:val="00E87030"/>
    <w:rsid w:val="00EB2595"/>
    <w:rsid w:val="00EB44E7"/>
    <w:rsid w:val="00EB75A7"/>
    <w:rsid w:val="00ED3B3D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117</cp:revision>
  <dcterms:created xsi:type="dcterms:W3CDTF">2016-12-22T19:50:00Z</dcterms:created>
  <dcterms:modified xsi:type="dcterms:W3CDTF">2023-11-06T19:17:00Z</dcterms:modified>
</cp:coreProperties>
</file>