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1AEF" w:rsidRPr="00DB3AE0" w:rsidRDefault="00941AEF" w:rsidP="00941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AEF" w:rsidRPr="00DB3AE0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25A8">
        <w:rPr>
          <w:rFonts w:ascii="Times New Roman" w:eastAsia="Times New Roman" w:hAnsi="Times New Roman" w:cs="Times New Roman"/>
          <w:sz w:val="28"/>
          <w:szCs w:val="28"/>
        </w:rPr>
        <w:t>21.03.2022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A70B3">
        <w:rPr>
          <w:rFonts w:ascii="Times New Roman" w:eastAsia="Times New Roman" w:hAnsi="Times New Roman" w:cs="Times New Roman"/>
          <w:sz w:val="28"/>
          <w:szCs w:val="28"/>
        </w:rPr>
        <w:t>а                             №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A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41AEF" w:rsidRPr="00E72AEB" w:rsidRDefault="00941AEF" w:rsidP="0094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AEF" w:rsidRPr="00D63F63" w:rsidRDefault="00941AEF" w:rsidP="00941AEF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63">
        <w:rPr>
          <w:rFonts w:ascii="Times New Roman" w:hAnsi="Times New Roman" w:cs="Times New Roman"/>
          <w:b/>
          <w:sz w:val="24"/>
          <w:szCs w:val="24"/>
        </w:rPr>
        <w:t>О мерах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усилению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лесов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населенных пунктов </w:t>
      </w:r>
      <w:r w:rsidRPr="00D63F63">
        <w:rPr>
          <w:rFonts w:ascii="Times New Roman" w:hAnsi="Times New Roman" w:cs="Times New Roman"/>
          <w:b/>
          <w:sz w:val="24"/>
          <w:szCs w:val="24"/>
        </w:rPr>
        <w:t>Амосовского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F6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от пожаров в 20</w:t>
      </w:r>
      <w:r w:rsidR="00727932">
        <w:rPr>
          <w:rFonts w:ascii="Times New Roman" w:hAnsi="Times New Roman" w:cs="Times New Roman"/>
          <w:b/>
          <w:sz w:val="24"/>
          <w:szCs w:val="24"/>
        </w:rPr>
        <w:t>2</w:t>
      </w:r>
      <w:r w:rsidR="00B454E7">
        <w:rPr>
          <w:rFonts w:ascii="Times New Roman" w:hAnsi="Times New Roman" w:cs="Times New Roman"/>
          <w:b/>
          <w:sz w:val="24"/>
          <w:szCs w:val="24"/>
        </w:rPr>
        <w:t>2</w:t>
      </w:r>
      <w:r w:rsidRPr="00D63F6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8D6382" w:rsidRDefault="00941AEF" w:rsidP="00941AEF">
      <w:pPr>
        <w:pStyle w:val="1"/>
        <w:shd w:val="clear" w:color="auto" w:fill="auto"/>
        <w:ind w:left="40" w:right="20"/>
        <w:rPr>
          <w:sz w:val="24"/>
          <w:szCs w:val="24"/>
        </w:rPr>
      </w:pPr>
    </w:p>
    <w:p w:rsidR="00941AEF" w:rsidRPr="0029308A" w:rsidRDefault="00B454E7" w:rsidP="00941AEF">
      <w:pPr>
        <w:pStyle w:val="1"/>
        <w:shd w:val="clear" w:color="auto" w:fill="auto"/>
        <w:ind w:left="40" w:right="20"/>
        <w:rPr>
          <w:sz w:val="28"/>
          <w:szCs w:val="28"/>
        </w:rPr>
      </w:pPr>
      <w:proofErr w:type="gramStart"/>
      <w:r w:rsidRPr="001433C9">
        <w:rPr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</w:t>
      </w:r>
      <w:r w:rsidR="000625A8">
        <w:rPr>
          <w:sz w:val="28"/>
          <w:szCs w:val="28"/>
        </w:rPr>
        <w:t>дерации от 07 октября 2020 года</w:t>
      </w:r>
      <w:r w:rsidRPr="001433C9">
        <w:rPr>
          <w:sz w:val="28"/>
          <w:szCs w:val="28"/>
        </w:rPr>
        <w:t xml:space="preserve"> №1614 «Об утверждении Правил пожарной безопасности в лесах» и от 16 сентября 2020 года №</w:t>
      </w:r>
      <w:r w:rsidR="000625A8">
        <w:rPr>
          <w:sz w:val="28"/>
          <w:szCs w:val="28"/>
        </w:rPr>
        <w:t xml:space="preserve"> </w:t>
      </w:r>
      <w:r w:rsidRPr="001433C9">
        <w:rPr>
          <w:sz w:val="28"/>
          <w:szCs w:val="28"/>
        </w:rPr>
        <w:t xml:space="preserve">1479 «Об утверждении Правил противопожарного режима в Российской Федерации», в целях </w:t>
      </w:r>
      <w:r>
        <w:rPr>
          <w:sz w:val="28"/>
          <w:szCs w:val="28"/>
        </w:rPr>
        <w:t>обеспечения пожарной безопасности в</w:t>
      </w:r>
      <w:r w:rsidRPr="001433C9">
        <w:rPr>
          <w:sz w:val="28"/>
          <w:szCs w:val="28"/>
        </w:rPr>
        <w:t xml:space="preserve"> лес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>, населенных пункт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 xml:space="preserve"> и</w:t>
      </w:r>
      <w:proofErr w:type="gramEnd"/>
      <w:r w:rsidRPr="001433C9">
        <w:rPr>
          <w:sz w:val="28"/>
          <w:szCs w:val="28"/>
        </w:rPr>
        <w:t xml:space="preserve"> </w:t>
      </w:r>
      <w:proofErr w:type="gramStart"/>
      <w:r w:rsidRPr="001433C9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proofErr w:type="gramEnd"/>
      <w:r w:rsidRPr="001433C9">
        <w:rPr>
          <w:sz w:val="28"/>
          <w:szCs w:val="28"/>
        </w:rPr>
        <w:t xml:space="preserve">, независимо от их организационно-правовой формы собственности, на территории </w:t>
      </w:r>
      <w:r>
        <w:rPr>
          <w:sz w:val="28"/>
          <w:szCs w:val="28"/>
        </w:rPr>
        <w:t xml:space="preserve">Амосовского сельсовета </w:t>
      </w:r>
      <w:r w:rsidRPr="001433C9">
        <w:rPr>
          <w:sz w:val="28"/>
          <w:szCs w:val="28"/>
        </w:rPr>
        <w:t>Медвенского района Курской области от пожаров в 2022 году</w:t>
      </w:r>
      <w:r w:rsidR="00941AEF" w:rsidRPr="0029308A">
        <w:rPr>
          <w:sz w:val="28"/>
          <w:szCs w:val="28"/>
        </w:rPr>
        <w:t xml:space="preserve">, Администрация Амосовского сельсовета Медвенского района </w:t>
      </w:r>
    </w:p>
    <w:p w:rsidR="00941AEF" w:rsidRPr="00941AEF" w:rsidRDefault="00941AEF" w:rsidP="00941AEF">
      <w:pPr>
        <w:pStyle w:val="1"/>
        <w:shd w:val="clear" w:color="auto" w:fill="auto"/>
        <w:ind w:left="40" w:right="20" w:hanging="40"/>
        <w:jc w:val="center"/>
        <w:rPr>
          <w:sz w:val="28"/>
          <w:szCs w:val="28"/>
        </w:rPr>
      </w:pPr>
      <w:r w:rsidRPr="00941AEF">
        <w:rPr>
          <w:sz w:val="28"/>
          <w:szCs w:val="28"/>
        </w:rPr>
        <w:t>ПОСТАНОВЛЯЕТ: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2. Вести постоянную разъяснительную работу среди насел</w:t>
      </w:r>
      <w:r>
        <w:rPr>
          <w:rFonts w:ascii="Times New Roman" w:hAnsi="Times New Roman" w:cs="Times New Roman"/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941AEF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период высокой пожарной опасности организовать проведение совместных рейдов Администрации Амосовского сельсовета, ОМВД России по Медвенскому району, отдела надзорной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</w:t>
      </w:r>
      <w:r w:rsidR="00727932">
        <w:rPr>
          <w:rFonts w:ascii="Times New Roman" w:hAnsi="Times New Roman" w:cs="Times New Roman"/>
          <w:sz w:val="28"/>
          <w:szCs w:val="28"/>
        </w:rPr>
        <w:t xml:space="preserve">дерального закона от 12.02.1994 </w:t>
      </w:r>
      <w:r>
        <w:rPr>
          <w:rFonts w:ascii="Times New Roman" w:hAnsi="Times New Roman" w:cs="Times New Roman"/>
          <w:sz w:val="28"/>
          <w:szCs w:val="28"/>
        </w:rPr>
        <w:t>№ 69-ФЗ «О пожарной безопасности» особый противопожарный режим.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>. Утвердить: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63F63">
        <w:rPr>
          <w:rFonts w:ascii="Times New Roman" w:hAnsi="Times New Roman" w:cs="Times New Roman"/>
          <w:sz w:val="28"/>
          <w:szCs w:val="28"/>
        </w:rPr>
        <w:t>.1. План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участку</w:t>
      </w:r>
      <w:r w:rsidRPr="00D63F63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 сезону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27932">
        <w:rPr>
          <w:rFonts w:ascii="Times New Roman" w:hAnsi="Times New Roman" w:cs="Times New Roman"/>
          <w:sz w:val="28"/>
          <w:szCs w:val="28"/>
        </w:rPr>
        <w:t>2</w:t>
      </w:r>
      <w:r w:rsidR="000625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41AEF" w:rsidRPr="00D71FF7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3F63">
        <w:rPr>
          <w:rFonts w:ascii="Times New Roman" w:hAnsi="Times New Roman" w:cs="Times New Roman"/>
          <w:sz w:val="28"/>
          <w:szCs w:val="28"/>
        </w:rPr>
        <w:t xml:space="preserve">.2. </w:t>
      </w:r>
      <w:r w:rsidRPr="00D71FF7">
        <w:rPr>
          <w:rFonts w:ascii="Times New Roman" w:hAnsi="Times New Roman" w:cs="Times New Roman"/>
          <w:sz w:val="28"/>
          <w:szCs w:val="28"/>
        </w:rPr>
        <w:t>План привлечения сил и сре</w:t>
      </w:r>
      <w:proofErr w:type="gramStart"/>
      <w:r w:rsidRPr="00D71F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1FF7">
        <w:rPr>
          <w:rFonts w:ascii="Times New Roman" w:hAnsi="Times New Roman" w:cs="Times New Roman"/>
          <w:sz w:val="28"/>
          <w:szCs w:val="28"/>
        </w:rPr>
        <w:t>я тушения лесных пожаров на территории Амосовского сельсовета 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7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63F6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54E67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rFonts w:ascii="Times New Roman" w:hAnsi="Times New Roman" w:cs="Times New Roman"/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54E67">
        <w:rPr>
          <w:rFonts w:ascii="Times New Roman" w:hAnsi="Times New Roman" w:cs="Times New Roman"/>
          <w:sz w:val="28"/>
          <w:szCs w:val="28"/>
        </w:rPr>
        <w:t>Амосовско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54E6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Медвенского района</w:t>
      </w:r>
      <w:r w:rsidRPr="00D63F63">
        <w:rPr>
          <w:rFonts w:ascii="Times New Roman" w:hAnsi="Times New Roman" w:cs="Times New Roman"/>
          <w:sz w:val="28"/>
          <w:szCs w:val="28"/>
        </w:rPr>
        <w:t xml:space="preserve"> </w:t>
      </w:r>
      <w:r w:rsidR="00E077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63F6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63F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и учет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пропаганде</w:t>
      </w:r>
      <w:r w:rsidRPr="00D63F63">
        <w:rPr>
          <w:rFonts w:ascii="Times New Roman" w:hAnsi="Times New Roman" w:cs="Times New Roman"/>
          <w:sz w:val="28"/>
          <w:szCs w:val="28"/>
        </w:rPr>
        <w:t xml:space="preserve"> </w:t>
      </w:r>
      <w:r w:rsidR="00E077F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D63F6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F63">
        <w:rPr>
          <w:rFonts w:ascii="Times New Roman" w:hAnsi="Times New Roman" w:cs="Times New Roman"/>
          <w:sz w:val="28"/>
          <w:szCs w:val="28"/>
        </w:rPr>
        <w:t>).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41AEF" w:rsidRPr="00D63F63" w:rsidRDefault="00941AEF" w:rsidP="0094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5DD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1AEF" w:rsidRPr="00D63F63" w:rsidRDefault="00D975DD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 w:rsidR="0094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1AEF">
        <w:rPr>
          <w:rFonts w:ascii="Times New Roman" w:hAnsi="Times New Roman" w:cs="Times New Roman"/>
          <w:sz w:val="28"/>
          <w:szCs w:val="28"/>
        </w:rPr>
        <w:t>Т</w:t>
      </w:r>
      <w:r w:rsidR="00941AEF" w:rsidRPr="00D63F63">
        <w:rPr>
          <w:rFonts w:ascii="Times New Roman" w:hAnsi="Times New Roman" w:cs="Times New Roman"/>
          <w:sz w:val="28"/>
          <w:szCs w:val="28"/>
        </w:rPr>
        <w:t xml:space="preserve">.В. </w:t>
      </w:r>
      <w:r w:rsidR="00941AEF">
        <w:rPr>
          <w:rFonts w:ascii="Times New Roman" w:hAnsi="Times New Roman" w:cs="Times New Roman"/>
          <w:sz w:val="28"/>
          <w:szCs w:val="28"/>
        </w:rPr>
        <w:t>Иванова</w:t>
      </w:r>
    </w:p>
    <w:p w:rsidR="00941AEF" w:rsidRDefault="00941AEF" w:rsidP="00941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AEF" w:rsidRPr="0018134D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1AEF" w:rsidRPr="0018134D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AEF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18134D" w:rsidRDefault="004A5A43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941AEF" w:rsidRPr="0018134D" w:rsidRDefault="00941AEF" w:rsidP="00D464C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0625A8">
        <w:rPr>
          <w:rFonts w:ascii="Times New Roman" w:hAnsi="Times New Roman" w:cs="Times New Roman"/>
          <w:sz w:val="24"/>
          <w:szCs w:val="24"/>
        </w:rPr>
        <w:t>21.03.2022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 w:rsidR="000625A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941AEF" w:rsidRDefault="00941AEF" w:rsidP="00D4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3" w:rsidRPr="004A5A43" w:rsidRDefault="004A5A43" w:rsidP="00D46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Амосовскому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участку</w:t>
      </w:r>
      <w:r w:rsidRPr="00863763">
        <w:rPr>
          <w:rFonts w:ascii="Times New Roman" w:hAnsi="Times New Roman" w:cs="Times New Roman"/>
          <w:b/>
          <w:sz w:val="28"/>
          <w:szCs w:val="28"/>
        </w:rPr>
        <w:t xml:space="preserve"> по подготовке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пожароопасному сезону в 20</w:t>
      </w:r>
      <w:r w:rsidR="00727932">
        <w:rPr>
          <w:rFonts w:ascii="Times New Roman" w:hAnsi="Times New Roman" w:cs="Times New Roman"/>
          <w:b/>
          <w:sz w:val="28"/>
          <w:szCs w:val="28"/>
        </w:rPr>
        <w:t>2</w:t>
      </w:r>
      <w:r w:rsidR="000625A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540"/>
        <w:gridCol w:w="2482"/>
        <w:gridCol w:w="1527"/>
        <w:gridCol w:w="1262"/>
        <w:gridCol w:w="1906"/>
        <w:gridCol w:w="1854"/>
      </w:tblGrid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№ п/п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ответственный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941AEF" w:rsidRPr="0085410B" w:rsidRDefault="00941AEF" w:rsidP="00B81B9B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</w:t>
            </w:r>
            <w:proofErr w:type="gramStart"/>
            <w:r w:rsidRPr="0085410B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Ур. Татарское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Работники участка</w:t>
            </w:r>
          </w:p>
        </w:tc>
      </w:tr>
      <w:tr w:rsidR="00941AEF" w:rsidRPr="00D63F63" w:rsidTr="00B81B9B">
        <w:tc>
          <w:tcPr>
            <w:tcW w:w="468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941AEF" w:rsidRPr="0085410B" w:rsidRDefault="00941AEF" w:rsidP="004A5A43">
            <w:pPr>
              <w:jc w:val="both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 xml:space="preserve">Вести постоянную разъяснительную работу среди населения </w:t>
            </w:r>
            <w:r w:rsidR="00272BFC">
              <w:rPr>
                <w:sz w:val="24"/>
                <w:szCs w:val="24"/>
              </w:rPr>
              <w:t xml:space="preserve">и школьников </w:t>
            </w:r>
            <w:r w:rsidRPr="0085410B">
              <w:rPr>
                <w:sz w:val="24"/>
                <w:szCs w:val="24"/>
              </w:rPr>
              <w:t>по охране лесов от пожаров</w:t>
            </w:r>
          </w:p>
        </w:tc>
        <w:tc>
          <w:tcPr>
            <w:tcW w:w="1595" w:type="dxa"/>
          </w:tcPr>
          <w:p w:rsidR="00941AEF" w:rsidRPr="0085410B" w:rsidRDefault="00272BF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местах скопления граждан, </w:t>
            </w: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85410B">
              <w:rPr>
                <w:sz w:val="24"/>
                <w:szCs w:val="24"/>
              </w:rPr>
              <w:t>Администрация сельсовета</w:t>
            </w:r>
          </w:p>
          <w:p w:rsidR="00941AEF" w:rsidRPr="0085410B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D63F63" w:rsidRDefault="00941AEF" w:rsidP="00941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1AEF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AEF" w:rsidRPr="00254E67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254E67">
        <w:rPr>
          <w:rFonts w:ascii="Times New Roman" w:hAnsi="Times New Roman" w:cs="Times New Roman"/>
          <w:sz w:val="24"/>
          <w:szCs w:val="24"/>
        </w:rPr>
        <w:t>2</w:t>
      </w:r>
    </w:p>
    <w:p w:rsidR="00941AEF" w:rsidRPr="00254E67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254E67" w:rsidRDefault="004A5A43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625A8" w:rsidRPr="0018134D" w:rsidRDefault="000625A8" w:rsidP="000625A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30-па</w:t>
      </w:r>
    </w:p>
    <w:p w:rsidR="00941AEF" w:rsidRPr="004A5A43" w:rsidRDefault="00941AEF" w:rsidP="00D464C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1AEF" w:rsidRPr="00D71FF7" w:rsidRDefault="00941AEF" w:rsidP="004A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привлечения сил и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тушения лесных пожаров на территории Амосовского сельсовета Медвенского района</w:t>
      </w:r>
    </w:p>
    <w:p w:rsidR="00941AEF" w:rsidRPr="00D63F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417" w:type="dxa"/>
        <w:tblLayout w:type="fixed"/>
        <w:tblLook w:val="01E0"/>
      </w:tblPr>
      <w:tblGrid>
        <w:gridCol w:w="607"/>
        <w:gridCol w:w="1486"/>
        <w:gridCol w:w="1276"/>
        <w:gridCol w:w="1417"/>
        <w:gridCol w:w="1559"/>
        <w:gridCol w:w="993"/>
        <w:gridCol w:w="1701"/>
        <w:gridCol w:w="850"/>
        <w:gridCol w:w="851"/>
        <w:gridCol w:w="850"/>
        <w:gridCol w:w="709"/>
        <w:gridCol w:w="709"/>
        <w:gridCol w:w="992"/>
        <w:gridCol w:w="567"/>
        <w:gridCol w:w="850"/>
      </w:tblGrid>
      <w:tr w:rsidR="00941AEF" w:rsidRPr="00D63F63" w:rsidTr="000625A8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№ п/п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силы и средства</w:t>
            </w:r>
          </w:p>
        </w:tc>
        <w:tc>
          <w:tcPr>
            <w:tcW w:w="4677" w:type="dxa"/>
            <w:gridSpan w:val="6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противопожарное водоснабжение</w:t>
            </w:r>
          </w:p>
        </w:tc>
      </w:tr>
      <w:tr w:rsidR="00941AEF" w:rsidRPr="00D63F63" w:rsidTr="000625A8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расстояние от фактического места дислокации, </w:t>
            </w:r>
            <w:proofErr w:type="gramStart"/>
            <w:r w:rsidRPr="004D6FEB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пожарные гидранты, ед.</w:t>
            </w:r>
          </w:p>
        </w:tc>
        <w:tc>
          <w:tcPr>
            <w:tcW w:w="1701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водонапорные башни</w:t>
            </w:r>
          </w:p>
        </w:tc>
        <w:tc>
          <w:tcPr>
            <w:tcW w:w="1417" w:type="dxa"/>
            <w:gridSpan w:val="2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водоемы, ед.</w:t>
            </w:r>
          </w:p>
        </w:tc>
      </w:tr>
      <w:tr w:rsidR="00941AEF" w:rsidRPr="00D63F63" w:rsidTr="000625A8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исправлено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оборудованы </w:t>
            </w:r>
            <w:r>
              <w:rPr>
                <w:sz w:val="22"/>
                <w:szCs w:val="22"/>
              </w:rPr>
              <w:t>устройствами для забора воды</w:t>
            </w:r>
          </w:p>
        </w:tc>
        <w:tc>
          <w:tcPr>
            <w:tcW w:w="56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оборудовано пирсами</w:t>
            </w:r>
          </w:p>
        </w:tc>
      </w:tr>
      <w:tr w:rsidR="00941AEF" w:rsidRPr="00D63F63" w:rsidTr="000625A8">
        <w:tc>
          <w:tcPr>
            <w:tcW w:w="607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>1.</w:t>
            </w:r>
          </w:p>
        </w:tc>
        <w:tc>
          <w:tcPr>
            <w:tcW w:w="1486" w:type="dxa"/>
            <w:vMerge w:val="restart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 w:rsidRPr="004D6FEB">
              <w:rPr>
                <w:sz w:val="22"/>
                <w:szCs w:val="22"/>
              </w:rPr>
              <w:t xml:space="preserve">Амосовский сельсовет </w:t>
            </w:r>
          </w:p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Ур. Татарское кв.8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454E7" w:rsidRPr="00B454E7" w:rsidRDefault="00B454E7" w:rsidP="00B454E7">
            <w:pPr>
              <w:jc w:val="center"/>
              <w:rPr>
                <w:sz w:val="22"/>
                <w:szCs w:val="22"/>
              </w:rPr>
            </w:pPr>
            <w:r w:rsidRPr="00B454E7">
              <w:rPr>
                <w:sz w:val="22"/>
                <w:szCs w:val="22"/>
              </w:rPr>
              <w:t>КФХ «</w:t>
            </w:r>
            <w:proofErr w:type="spellStart"/>
            <w:r w:rsidRPr="00B454E7">
              <w:rPr>
                <w:sz w:val="22"/>
                <w:szCs w:val="22"/>
              </w:rPr>
              <w:t>Жигулина</w:t>
            </w:r>
            <w:proofErr w:type="spellEnd"/>
            <w:r w:rsidRPr="00B454E7">
              <w:rPr>
                <w:sz w:val="22"/>
                <w:szCs w:val="22"/>
              </w:rPr>
              <w:t xml:space="preserve">» </w:t>
            </w:r>
          </w:p>
          <w:p w:rsidR="00B454E7" w:rsidRPr="00B454E7" w:rsidRDefault="00B454E7" w:rsidP="00B454E7">
            <w:pPr>
              <w:jc w:val="center"/>
              <w:rPr>
                <w:sz w:val="22"/>
                <w:szCs w:val="22"/>
              </w:rPr>
            </w:pPr>
            <w:r w:rsidRPr="00B454E7">
              <w:rPr>
                <w:sz w:val="22"/>
                <w:szCs w:val="22"/>
              </w:rPr>
              <w:t>ответственный работник</w:t>
            </w:r>
          </w:p>
          <w:p w:rsidR="00941AEF" w:rsidRPr="004D6FEB" w:rsidRDefault="00B454E7" w:rsidP="00B454E7">
            <w:pPr>
              <w:jc w:val="center"/>
              <w:rPr>
                <w:sz w:val="22"/>
                <w:szCs w:val="22"/>
              </w:rPr>
            </w:pPr>
            <w:proofErr w:type="spellStart"/>
            <w:r w:rsidRPr="00B454E7">
              <w:rPr>
                <w:sz w:val="22"/>
                <w:szCs w:val="22"/>
              </w:rPr>
              <w:t>Такаев</w:t>
            </w:r>
            <w:proofErr w:type="spellEnd"/>
            <w:r w:rsidRPr="00B454E7">
              <w:rPr>
                <w:sz w:val="22"/>
                <w:szCs w:val="22"/>
              </w:rPr>
              <w:t xml:space="preserve"> </w:t>
            </w:r>
            <w:proofErr w:type="spellStart"/>
            <w:r w:rsidRPr="00B454E7">
              <w:rPr>
                <w:sz w:val="22"/>
                <w:szCs w:val="22"/>
              </w:rPr>
              <w:t>Хезар</w:t>
            </w:r>
            <w:proofErr w:type="spellEnd"/>
            <w:r w:rsidRPr="00B454E7">
              <w:rPr>
                <w:sz w:val="22"/>
                <w:szCs w:val="22"/>
              </w:rPr>
              <w:t xml:space="preserve"> </w:t>
            </w:r>
            <w:proofErr w:type="spellStart"/>
            <w:r w:rsidRPr="00B454E7">
              <w:rPr>
                <w:sz w:val="22"/>
                <w:szCs w:val="22"/>
              </w:rPr>
              <w:t>Лигиевич</w:t>
            </w:r>
            <w:proofErr w:type="spellEnd"/>
          </w:p>
        </w:tc>
        <w:tc>
          <w:tcPr>
            <w:tcW w:w="993" w:type="dxa"/>
          </w:tcPr>
          <w:p w:rsidR="00941AEF" w:rsidRPr="004D6FEB" w:rsidRDefault="00B454E7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8-920-723-33-33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AEF" w:rsidRPr="00D63F63" w:rsidTr="000625A8">
        <w:tc>
          <w:tcPr>
            <w:tcW w:w="607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vMerge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Ур. </w:t>
            </w:r>
            <w:proofErr w:type="spellStart"/>
            <w:r>
              <w:rPr>
                <w:sz w:val="22"/>
                <w:szCs w:val="22"/>
              </w:rPr>
              <w:t>Лисинка</w:t>
            </w:r>
            <w:proofErr w:type="spellEnd"/>
            <w:r>
              <w:rPr>
                <w:sz w:val="22"/>
                <w:szCs w:val="22"/>
              </w:rPr>
              <w:t xml:space="preserve"> кв.51</w:t>
            </w:r>
          </w:p>
        </w:tc>
        <w:tc>
          <w:tcPr>
            <w:tcW w:w="141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«</w:t>
            </w:r>
            <w:proofErr w:type="spellStart"/>
            <w:r>
              <w:rPr>
                <w:sz w:val="22"/>
                <w:szCs w:val="22"/>
              </w:rPr>
              <w:t>Жигулина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454E7" w:rsidRPr="00B454E7" w:rsidRDefault="00B454E7" w:rsidP="00B454E7">
            <w:pPr>
              <w:jc w:val="center"/>
              <w:rPr>
                <w:sz w:val="22"/>
                <w:szCs w:val="22"/>
              </w:rPr>
            </w:pPr>
            <w:r w:rsidRPr="00B454E7">
              <w:rPr>
                <w:sz w:val="22"/>
                <w:szCs w:val="22"/>
              </w:rPr>
              <w:t>КФХ «</w:t>
            </w:r>
            <w:proofErr w:type="spellStart"/>
            <w:r w:rsidRPr="00B454E7">
              <w:rPr>
                <w:sz w:val="22"/>
                <w:szCs w:val="22"/>
              </w:rPr>
              <w:t>Жигулина</w:t>
            </w:r>
            <w:proofErr w:type="spellEnd"/>
            <w:r w:rsidRPr="00B454E7">
              <w:rPr>
                <w:sz w:val="22"/>
                <w:szCs w:val="22"/>
              </w:rPr>
              <w:t xml:space="preserve">» </w:t>
            </w:r>
          </w:p>
          <w:p w:rsidR="00B454E7" w:rsidRPr="00B454E7" w:rsidRDefault="00B454E7" w:rsidP="00B454E7">
            <w:pPr>
              <w:jc w:val="center"/>
              <w:rPr>
                <w:sz w:val="22"/>
                <w:szCs w:val="22"/>
              </w:rPr>
            </w:pPr>
            <w:r w:rsidRPr="00B454E7">
              <w:rPr>
                <w:sz w:val="22"/>
                <w:szCs w:val="22"/>
              </w:rPr>
              <w:t>ответственный работник</w:t>
            </w:r>
          </w:p>
          <w:p w:rsidR="00941AEF" w:rsidRPr="004D6FEB" w:rsidRDefault="00B454E7" w:rsidP="00B454E7">
            <w:pPr>
              <w:jc w:val="center"/>
              <w:rPr>
                <w:sz w:val="22"/>
                <w:szCs w:val="22"/>
              </w:rPr>
            </w:pPr>
            <w:proofErr w:type="spellStart"/>
            <w:r w:rsidRPr="00B454E7">
              <w:rPr>
                <w:sz w:val="22"/>
                <w:szCs w:val="22"/>
              </w:rPr>
              <w:t>Такаев</w:t>
            </w:r>
            <w:proofErr w:type="spellEnd"/>
            <w:r w:rsidRPr="00B454E7">
              <w:rPr>
                <w:sz w:val="22"/>
                <w:szCs w:val="22"/>
              </w:rPr>
              <w:t xml:space="preserve"> </w:t>
            </w:r>
            <w:proofErr w:type="spellStart"/>
            <w:r w:rsidRPr="00B454E7">
              <w:rPr>
                <w:sz w:val="22"/>
                <w:szCs w:val="22"/>
              </w:rPr>
              <w:t>Хезар</w:t>
            </w:r>
            <w:proofErr w:type="spellEnd"/>
            <w:r w:rsidRPr="00B454E7">
              <w:rPr>
                <w:sz w:val="22"/>
                <w:szCs w:val="22"/>
              </w:rPr>
              <w:t xml:space="preserve"> </w:t>
            </w:r>
            <w:proofErr w:type="spellStart"/>
            <w:r w:rsidRPr="00B454E7">
              <w:rPr>
                <w:sz w:val="22"/>
                <w:szCs w:val="22"/>
              </w:rPr>
              <w:t>Лигиевич</w:t>
            </w:r>
            <w:proofErr w:type="spellEnd"/>
          </w:p>
        </w:tc>
        <w:tc>
          <w:tcPr>
            <w:tcW w:w="993" w:type="dxa"/>
          </w:tcPr>
          <w:p w:rsidR="00941AEF" w:rsidRPr="004D6FEB" w:rsidRDefault="00B454E7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8-920-723-33-33</w:t>
            </w:r>
          </w:p>
        </w:tc>
        <w:tc>
          <w:tcPr>
            <w:tcW w:w="170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41AEF" w:rsidRPr="004D6FEB" w:rsidRDefault="00941AEF" w:rsidP="00B81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B454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41AEF" w:rsidRPr="00254E67" w:rsidRDefault="00941AEF" w:rsidP="00D464CC">
      <w:pPr>
        <w:spacing w:after="0" w:line="240" w:lineRule="auto"/>
        <w:ind w:firstLine="106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41AEF" w:rsidRPr="00254E67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5A43" w:rsidRDefault="00941AEF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254E67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Default="004A5A43" w:rsidP="00D464CC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625A8" w:rsidRPr="0018134D" w:rsidRDefault="000625A8" w:rsidP="000625A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30-па</w:t>
      </w:r>
    </w:p>
    <w:p w:rsidR="00941AEF" w:rsidRDefault="00941AEF" w:rsidP="00D464C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A43" w:rsidRPr="004A5A43" w:rsidRDefault="004A5A43" w:rsidP="00D464CC">
      <w:pPr>
        <w:spacing w:after="0" w:line="240" w:lineRule="auto"/>
        <w:ind w:left="11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63">
        <w:rPr>
          <w:rFonts w:ascii="Times New Roman" w:hAnsi="Times New Roman" w:cs="Times New Roman"/>
          <w:b/>
          <w:sz w:val="28"/>
          <w:szCs w:val="28"/>
        </w:rPr>
        <w:t>сил и средств, привлекаемых к ликвидации чрезвычайных ситуаций, связанных с при</w:t>
      </w:r>
      <w:r w:rsidR="00D975DD">
        <w:rPr>
          <w:rFonts w:ascii="Times New Roman" w:hAnsi="Times New Roman" w:cs="Times New Roman"/>
          <w:b/>
          <w:sz w:val="28"/>
          <w:szCs w:val="28"/>
        </w:rPr>
        <w:t xml:space="preserve">родными пожарами на территории </w:t>
      </w:r>
      <w:r w:rsidRPr="00863763">
        <w:rPr>
          <w:rFonts w:ascii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941AEF" w:rsidRPr="00254E67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AEF" w:rsidRPr="004A5A4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№ п/п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 w:rsidRPr="00E23278">
              <w:rPr>
                <w:sz w:val="24"/>
                <w:szCs w:val="24"/>
              </w:rPr>
              <w:t>Пожарн</w:t>
            </w:r>
            <w:proofErr w:type="spellEnd"/>
            <w:r w:rsidRPr="00E23278">
              <w:rPr>
                <w:sz w:val="24"/>
                <w:szCs w:val="24"/>
              </w:rPr>
              <w:t>. машины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трактор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люди</w:t>
            </w:r>
          </w:p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/грабли/метла, ед.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топоры</w:t>
            </w:r>
            <w:r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941AEF" w:rsidRPr="00D63F63" w:rsidTr="00B81B9B">
        <w:tc>
          <w:tcPr>
            <w:tcW w:w="60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Амосовский сельсовет </w:t>
            </w:r>
          </w:p>
        </w:tc>
        <w:tc>
          <w:tcPr>
            <w:tcW w:w="1134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D464C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1AEF" w:rsidRPr="00E23278" w:rsidRDefault="00D975DD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1AEF" w:rsidRPr="00E23278" w:rsidRDefault="00727932" w:rsidP="0072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1AEF" w:rsidRPr="00E23278" w:rsidRDefault="00D464CC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AEF">
              <w:rPr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1AEF" w:rsidRDefault="00727932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1AEF" w:rsidRPr="00D63F63" w:rsidRDefault="00941AEF" w:rsidP="00941AEF">
      <w:pPr>
        <w:spacing w:after="0" w:line="240" w:lineRule="auto"/>
        <w:jc w:val="right"/>
        <w:rPr>
          <w:rFonts w:ascii="Times New Roman" w:hAnsi="Times New Roman" w:cs="Times New Roman"/>
        </w:rPr>
        <w:sectPr w:rsidR="00941AEF" w:rsidRPr="00D63F63" w:rsidSect="00B454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41AEF" w:rsidRPr="00E23278" w:rsidRDefault="004A5A43" w:rsidP="00D464C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1AEF">
        <w:rPr>
          <w:rFonts w:ascii="Times New Roman" w:hAnsi="Times New Roman" w:cs="Times New Roman"/>
          <w:sz w:val="24"/>
          <w:szCs w:val="24"/>
        </w:rPr>
        <w:t>4</w:t>
      </w:r>
    </w:p>
    <w:p w:rsidR="00941AEF" w:rsidRPr="00E23278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1AEF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  <w:r w:rsidRPr="00E232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A5A43" w:rsidRPr="00E23278" w:rsidRDefault="004A5A43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0625A8" w:rsidRPr="0018134D" w:rsidRDefault="000625A8" w:rsidP="000625A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21.03.2022</w:t>
      </w:r>
      <w:r w:rsidRPr="001813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30-па</w:t>
      </w:r>
    </w:p>
    <w:p w:rsidR="00941AEF" w:rsidRPr="004A5A43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4A5A43" w:rsidRDefault="00941AEF" w:rsidP="00D464CC">
      <w:pPr>
        <w:spacing w:after="0" w:line="240" w:lineRule="auto"/>
        <w:ind w:left="2551" w:firstLine="8081"/>
        <w:jc w:val="right"/>
        <w:rPr>
          <w:rFonts w:ascii="Times New Roman" w:hAnsi="Times New Roman" w:cs="Times New Roman"/>
          <w:sz w:val="24"/>
          <w:szCs w:val="24"/>
        </w:rPr>
      </w:pP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>ПЛАН И УЧЕТ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63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proofErr w:type="spellStart"/>
      <w:r w:rsidRPr="00863763">
        <w:rPr>
          <w:rFonts w:ascii="Times New Roman" w:hAnsi="Times New Roman" w:cs="Times New Roman"/>
          <w:b/>
          <w:sz w:val="24"/>
          <w:szCs w:val="24"/>
        </w:rPr>
        <w:t>лесопожарной</w:t>
      </w:r>
      <w:proofErr w:type="spellEnd"/>
      <w:r w:rsidRPr="00863763">
        <w:rPr>
          <w:rFonts w:ascii="Times New Roman" w:hAnsi="Times New Roman" w:cs="Times New Roman"/>
          <w:b/>
          <w:sz w:val="24"/>
          <w:szCs w:val="24"/>
        </w:rPr>
        <w:t xml:space="preserve"> пропаганде</w:t>
      </w:r>
    </w:p>
    <w:p w:rsidR="00941AEF" w:rsidRPr="00863763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EF" w:rsidRPr="00E23278" w:rsidRDefault="00941AEF" w:rsidP="00941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67"/>
        <w:gridCol w:w="3098"/>
        <w:gridCol w:w="2356"/>
        <w:gridCol w:w="2892"/>
        <w:gridCol w:w="2569"/>
        <w:gridCol w:w="2569"/>
      </w:tblGrid>
      <w:tr w:rsidR="00941AEF" w:rsidRPr="00E23278" w:rsidTr="00B81B9B">
        <w:trPr>
          <w:trHeight w:val="616"/>
        </w:trPr>
        <w:tc>
          <w:tcPr>
            <w:tcW w:w="567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 w:rsidRPr="00E2327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892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проведение</w:t>
            </w:r>
          </w:p>
        </w:tc>
        <w:tc>
          <w:tcPr>
            <w:tcW w:w="2569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41AEF" w:rsidRPr="00E23278" w:rsidTr="00B81B9B">
        <w:tc>
          <w:tcPr>
            <w:tcW w:w="567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941AEF" w:rsidRPr="00E23278" w:rsidRDefault="00941AEF" w:rsidP="00B81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о правилах поведения в лесах среди школьников</w:t>
            </w:r>
          </w:p>
        </w:tc>
        <w:tc>
          <w:tcPr>
            <w:tcW w:w="2356" w:type="dxa"/>
          </w:tcPr>
          <w:p w:rsidR="00941AEF" w:rsidRPr="00E23278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92" w:type="dxa"/>
          </w:tcPr>
          <w:p w:rsidR="00941AEF" w:rsidRPr="00E23278" w:rsidRDefault="00B454E7" w:rsidP="00D4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</w:t>
            </w:r>
            <w:r w:rsidRPr="00427B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27B04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5</w:t>
            </w:r>
            <w:r w:rsidRPr="00427B0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27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</w:tcPr>
          <w:p w:rsidR="00941AEF" w:rsidRPr="00E23278" w:rsidRDefault="00D464CC" w:rsidP="00D4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69" w:type="dxa"/>
          </w:tcPr>
          <w:p w:rsidR="00941AEF" w:rsidRDefault="00941AEF" w:rsidP="00B81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Амосовская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04051F" w:rsidRPr="00E23278" w:rsidTr="00B81B9B">
        <w:tc>
          <w:tcPr>
            <w:tcW w:w="567" w:type="dxa"/>
          </w:tcPr>
          <w:p w:rsidR="0004051F" w:rsidRDefault="000625A8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04051F" w:rsidRPr="00427B04" w:rsidRDefault="0004051F" w:rsidP="00BA2341">
            <w:pPr>
              <w:jc w:val="both"/>
              <w:rPr>
                <w:sz w:val="24"/>
                <w:szCs w:val="24"/>
              </w:rPr>
            </w:pPr>
            <w:r w:rsidRPr="00427B04">
              <w:rPr>
                <w:sz w:val="24"/>
                <w:szCs w:val="24"/>
              </w:rPr>
              <w:t>Распространение листовок в местах массового пребывания людей</w:t>
            </w:r>
          </w:p>
        </w:tc>
        <w:tc>
          <w:tcPr>
            <w:tcW w:w="2356" w:type="dxa"/>
          </w:tcPr>
          <w:p w:rsidR="0004051F" w:rsidRPr="00427B04" w:rsidRDefault="0004051F" w:rsidP="00BA2341">
            <w:pPr>
              <w:jc w:val="center"/>
              <w:rPr>
                <w:sz w:val="24"/>
                <w:szCs w:val="24"/>
              </w:rPr>
            </w:pPr>
            <w:r w:rsidRPr="00427B04">
              <w:rPr>
                <w:sz w:val="24"/>
                <w:szCs w:val="24"/>
              </w:rPr>
              <w:t>Населенные пункты, автобусные остановки и т.д.</w:t>
            </w:r>
          </w:p>
        </w:tc>
        <w:tc>
          <w:tcPr>
            <w:tcW w:w="2892" w:type="dxa"/>
          </w:tcPr>
          <w:p w:rsidR="0004051F" w:rsidRPr="00427B04" w:rsidRDefault="0004051F" w:rsidP="00BA234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04</w:t>
            </w:r>
            <w:r w:rsidRPr="00427B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 по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27B04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5</w:t>
            </w:r>
            <w:r w:rsidRPr="00427B0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27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</w:tcPr>
          <w:p w:rsidR="0004051F" w:rsidRDefault="0004051F" w:rsidP="00D4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9" w:type="dxa"/>
          </w:tcPr>
          <w:p w:rsidR="0004051F" w:rsidRDefault="0004051F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04051F" w:rsidRPr="00E23278" w:rsidTr="00B81B9B">
        <w:tc>
          <w:tcPr>
            <w:tcW w:w="567" w:type="dxa"/>
          </w:tcPr>
          <w:p w:rsidR="0004051F" w:rsidRDefault="000625A8" w:rsidP="00B81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:rsidR="0004051F" w:rsidRPr="00427B04" w:rsidRDefault="0004051F" w:rsidP="004C5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27B04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</w:t>
            </w:r>
            <w:r w:rsidRPr="00427B04">
              <w:rPr>
                <w:sz w:val="24"/>
                <w:szCs w:val="24"/>
              </w:rPr>
              <w:t xml:space="preserve"> наглядной противопожарной агитации</w:t>
            </w:r>
          </w:p>
        </w:tc>
        <w:tc>
          <w:tcPr>
            <w:tcW w:w="2356" w:type="dxa"/>
          </w:tcPr>
          <w:p w:rsidR="0004051F" w:rsidRPr="00427B04" w:rsidRDefault="0004051F" w:rsidP="0004051F">
            <w:pPr>
              <w:jc w:val="center"/>
              <w:rPr>
                <w:sz w:val="24"/>
                <w:szCs w:val="24"/>
              </w:rPr>
            </w:pPr>
            <w:r w:rsidRPr="00427B04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е</w:t>
            </w:r>
            <w:r w:rsidRPr="00427B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Дома культуры</w:t>
            </w:r>
          </w:p>
        </w:tc>
        <w:tc>
          <w:tcPr>
            <w:tcW w:w="2892" w:type="dxa"/>
          </w:tcPr>
          <w:p w:rsidR="0004051F" w:rsidRPr="00427B04" w:rsidRDefault="0004051F" w:rsidP="004C5033">
            <w:pPr>
              <w:jc w:val="center"/>
              <w:rPr>
                <w:sz w:val="24"/>
                <w:szCs w:val="24"/>
                <w:highlight w:val="yellow"/>
              </w:rPr>
            </w:pPr>
            <w:r w:rsidRPr="00EF5E22">
              <w:rPr>
                <w:sz w:val="24"/>
                <w:szCs w:val="24"/>
              </w:rPr>
              <w:t>С</w:t>
            </w:r>
            <w:r w:rsidR="00062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25.03.2022 г.</w:t>
            </w:r>
          </w:p>
        </w:tc>
        <w:tc>
          <w:tcPr>
            <w:tcW w:w="2569" w:type="dxa"/>
          </w:tcPr>
          <w:p w:rsidR="0004051F" w:rsidRDefault="0004051F" w:rsidP="00D46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04051F" w:rsidRDefault="0004051F" w:rsidP="00B81B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AEF" w:rsidRPr="00D63F63" w:rsidRDefault="00941AEF" w:rsidP="00941AEF">
      <w:pPr>
        <w:spacing w:after="0" w:line="240" w:lineRule="auto"/>
        <w:rPr>
          <w:rFonts w:ascii="Times New Roman" w:hAnsi="Times New Roman" w:cs="Times New Roman"/>
        </w:rPr>
        <w:sectPr w:rsidR="00941AEF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51E6" w:rsidRDefault="00E151E6"/>
    <w:sectPr w:rsidR="00E151E6" w:rsidSect="00D5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AEF"/>
    <w:rsid w:val="0004051F"/>
    <w:rsid w:val="000625A8"/>
    <w:rsid w:val="00272BFC"/>
    <w:rsid w:val="0029308A"/>
    <w:rsid w:val="002B7026"/>
    <w:rsid w:val="003618D3"/>
    <w:rsid w:val="00440029"/>
    <w:rsid w:val="004A5A43"/>
    <w:rsid w:val="00580E6A"/>
    <w:rsid w:val="005B01A3"/>
    <w:rsid w:val="006815BB"/>
    <w:rsid w:val="00727932"/>
    <w:rsid w:val="00803760"/>
    <w:rsid w:val="00941AEF"/>
    <w:rsid w:val="00A83095"/>
    <w:rsid w:val="00AD49D5"/>
    <w:rsid w:val="00B454E7"/>
    <w:rsid w:val="00BA70B3"/>
    <w:rsid w:val="00D464CC"/>
    <w:rsid w:val="00D52503"/>
    <w:rsid w:val="00D975DD"/>
    <w:rsid w:val="00E077F0"/>
    <w:rsid w:val="00E151E6"/>
    <w:rsid w:val="00E46957"/>
    <w:rsid w:val="00E4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1A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41AEF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94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2017-03-21T14:00:00Z</cp:lastPrinted>
  <dcterms:created xsi:type="dcterms:W3CDTF">2015-03-24T04:59:00Z</dcterms:created>
  <dcterms:modified xsi:type="dcterms:W3CDTF">2022-03-22T05:36:00Z</dcterms:modified>
</cp:coreProperties>
</file>