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BC" w:rsidRDefault="005C17BC" w:rsidP="005C17BC">
      <w:pPr>
        <w:shd w:val="clear" w:color="auto" w:fill="EEEEEE"/>
        <w:jc w:val="center"/>
        <w:rPr>
          <w:rFonts w:ascii="Tahoma" w:hAnsi="Tahoma"/>
          <w:b/>
          <w:bCs/>
          <w:color w:val="000000"/>
          <w:sz w:val="23"/>
          <w:szCs w:val="23"/>
        </w:rPr>
      </w:pPr>
      <w:r>
        <w:rPr>
          <w:rFonts w:ascii="Tahoma" w:hAnsi="Tahoma"/>
          <w:b/>
          <w:bCs/>
          <w:color w:val="000000"/>
          <w:sz w:val="23"/>
          <w:szCs w:val="23"/>
        </w:rPr>
        <w:t xml:space="preserve">Об утверждении Положения о </w:t>
      </w:r>
      <w:proofErr w:type="spellStart"/>
      <w:r>
        <w:rPr>
          <w:rFonts w:ascii="Tahoma" w:hAnsi="Tahoma"/>
          <w:b/>
          <w:bCs/>
          <w:color w:val="000000"/>
          <w:sz w:val="23"/>
          <w:szCs w:val="23"/>
        </w:rPr>
        <w:t>муниципально-частном</w:t>
      </w:r>
      <w:proofErr w:type="spellEnd"/>
      <w:r>
        <w:rPr>
          <w:rFonts w:ascii="Tahoma" w:hAnsi="Tahoma"/>
          <w:b/>
          <w:bCs/>
          <w:color w:val="000000"/>
          <w:sz w:val="23"/>
          <w:szCs w:val="23"/>
        </w:rPr>
        <w:t xml:space="preserve"> партнерстве в муниципальном образовании «</w:t>
      </w:r>
      <w:proofErr w:type="spellStart"/>
      <w:r>
        <w:rPr>
          <w:rFonts w:ascii="Tahoma" w:hAnsi="Tahoma"/>
          <w:b/>
          <w:bCs/>
          <w:color w:val="000000"/>
          <w:sz w:val="23"/>
          <w:szCs w:val="23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/>
          <w:b/>
          <w:bCs/>
          <w:color w:val="000000"/>
          <w:sz w:val="23"/>
          <w:szCs w:val="23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23"/>
          <w:szCs w:val="23"/>
        </w:rPr>
        <w:t xml:space="preserve"> района Курской области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5C17BC" w:rsidRDefault="005C17BC" w:rsidP="005C17BC">
      <w:pPr>
        <w:pStyle w:val="5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10.10.2016 года                            № 63/353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Об утверждении Положения о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муниципально-частном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партнерстве в муниципальном образовании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муниципально-частного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деральным законом от 13.07.2015 № 224-ФЗ «О государственно-частном партнерстве,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пально-частном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партнерстве в Российской Федерации и внесении изменений в отдельные закон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дательные акты Российской Федерации», Уставом муниципального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Утвердить прилагаемое Положение 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партнерстве в муниципальном 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разовании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района.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2.Определить стороной соглашений 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партнерстве от имени муниципальн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Администрацию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района.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3.Настоящее решение вступает в силу со дня его опубликования (обнародования).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Собрания депутатов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                                              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C17BC" w:rsidRDefault="005C17BC" w:rsidP="005C17BC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                          Т.В. Иванова</w:t>
      </w:r>
    </w:p>
    <w:p w:rsidR="00276EE2" w:rsidRPr="005C17BC" w:rsidRDefault="00276EE2" w:rsidP="005C17BC">
      <w:pPr>
        <w:rPr>
          <w:szCs w:val="24"/>
        </w:rPr>
      </w:pPr>
    </w:p>
    <w:sectPr w:rsidR="00276EE2" w:rsidRPr="005C17BC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C17BC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221</cp:revision>
  <cp:lastPrinted>2019-04-22T06:13:00Z</cp:lastPrinted>
  <dcterms:created xsi:type="dcterms:W3CDTF">2019-05-14T12:41:00Z</dcterms:created>
  <dcterms:modified xsi:type="dcterms:W3CDTF">2023-11-02T19:10:00Z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