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FE3" w:rsidRDefault="00D87FE3" w:rsidP="00D87FE3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Информация в рамках исполнения Федерального закона от 21.07.2005 №115-ФЗ «О концессионных соглашениях»</w:t>
      </w:r>
    </w:p>
    <w:p w:rsidR="00D87FE3" w:rsidRDefault="00D87FE3" w:rsidP="00D87FE3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D87FE3" w:rsidRDefault="00D87FE3" w:rsidP="00D87FE3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Информация в рамках исполнения Федерального закона</w:t>
      </w:r>
    </w:p>
    <w:p w:rsidR="00D87FE3" w:rsidRDefault="00D87FE3" w:rsidP="00D87FE3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от 21.07.2005 №115-ФЗ «О концессионных соглашениях»</w:t>
      </w:r>
    </w:p>
    <w:p w:rsidR="00D87FE3" w:rsidRDefault="00D87FE3" w:rsidP="00D87FE3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D87FE3" w:rsidRDefault="00D87FE3" w:rsidP="00D87FE3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D87FE3" w:rsidRDefault="00D87FE3" w:rsidP="00D87FE3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2021 году не планируется передача объектов, находящихся в собственности муниципального о</w:t>
      </w:r>
      <w:r>
        <w:rPr>
          <w:rFonts w:ascii="Tahoma" w:hAnsi="Tahoma" w:cs="Tahoma"/>
          <w:color w:val="000000"/>
          <w:sz w:val="20"/>
          <w:szCs w:val="20"/>
        </w:rPr>
        <w:t>б</w:t>
      </w:r>
      <w:r>
        <w:rPr>
          <w:rFonts w:ascii="Tahoma" w:hAnsi="Tahoma" w:cs="Tahoma"/>
          <w:color w:val="000000"/>
          <w:sz w:val="20"/>
          <w:szCs w:val="20"/>
        </w:rPr>
        <w:t>разования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области, концессионерам.</w:t>
      </w:r>
    </w:p>
    <w:p w:rsidR="00D87FE3" w:rsidRDefault="00D87FE3" w:rsidP="00D87FE3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Поэтому Администрацией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 не утве</w:t>
      </w:r>
      <w:r>
        <w:rPr>
          <w:rFonts w:ascii="Tahoma" w:hAnsi="Tahoma" w:cs="Tahoma"/>
          <w:color w:val="000000"/>
          <w:sz w:val="20"/>
          <w:szCs w:val="20"/>
        </w:rPr>
        <w:t>р</w:t>
      </w:r>
      <w:r>
        <w:rPr>
          <w:rFonts w:ascii="Tahoma" w:hAnsi="Tahoma" w:cs="Tahoma"/>
          <w:color w:val="000000"/>
          <w:sz w:val="20"/>
          <w:szCs w:val="20"/>
        </w:rPr>
        <w:t>ждались перечни, в отношении которых предполагается заключение концессионных соглашений.</w:t>
      </w:r>
    </w:p>
    <w:p w:rsidR="00276EE2" w:rsidRPr="00D87FE3" w:rsidRDefault="00276EE2" w:rsidP="00D87FE3">
      <w:pPr>
        <w:rPr>
          <w:szCs w:val="24"/>
        </w:rPr>
      </w:pPr>
    </w:p>
    <w:sectPr w:rsidR="00276EE2" w:rsidRPr="00D87FE3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D87FE3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9E4F93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68B1"/>
    <w:rsid w:val="00246E73"/>
    <w:rsid w:val="002760EE"/>
    <w:rsid w:val="00276EE2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525E3"/>
    <w:rsid w:val="0035335E"/>
    <w:rsid w:val="00357884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5049A3"/>
    <w:rsid w:val="00512B52"/>
    <w:rsid w:val="00521BF7"/>
    <w:rsid w:val="005303F0"/>
    <w:rsid w:val="00550EF6"/>
    <w:rsid w:val="00563EE6"/>
    <w:rsid w:val="00584C5E"/>
    <w:rsid w:val="005C17BC"/>
    <w:rsid w:val="005E7C1D"/>
    <w:rsid w:val="006176A4"/>
    <w:rsid w:val="00617925"/>
    <w:rsid w:val="00622802"/>
    <w:rsid w:val="00663BC1"/>
    <w:rsid w:val="00677BD2"/>
    <w:rsid w:val="00684001"/>
    <w:rsid w:val="00684059"/>
    <w:rsid w:val="00685023"/>
    <w:rsid w:val="00697F4B"/>
    <w:rsid w:val="006B35D7"/>
    <w:rsid w:val="006C784E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913FB"/>
    <w:rsid w:val="00793A68"/>
    <w:rsid w:val="007B58FD"/>
    <w:rsid w:val="007C7414"/>
    <w:rsid w:val="007E07AD"/>
    <w:rsid w:val="007E4964"/>
    <w:rsid w:val="007E578B"/>
    <w:rsid w:val="007F56E8"/>
    <w:rsid w:val="007F624E"/>
    <w:rsid w:val="0080154C"/>
    <w:rsid w:val="008156A1"/>
    <w:rsid w:val="00836E76"/>
    <w:rsid w:val="00844F21"/>
    <w:rsid w:val="008462FF"/>
    <w:rsid w:val="00856579"/>
    <w:rsid w:val="00873906"/>
    <w:rsid w:val="00880376"/>
    <w:rsid w:val="008B06F6"/>
    <w:rsid w:val="008B24E0"/>
    <w:rsid w:val="008B389D"/>
    <w:rsid w:val="008D0214"/>
    <w:rsid w:val="008E157A"/>
    <w:rsid w:val="008F5E29"/>
    <w:rsid w:val="009001FE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07B5"/>
    <w:rsid w:val="00D43232"/>
    <w:rsid w:val="00D87FE3"/>
    <w:rsid w:val="00DC0DB3"/>
    <w:rsid w:val="00DC5ACA"/>
    <w:rsid w:val="00DF6C05"/>
    <w:rsid w:val="00E1092D"/>
    <w:rsid w:val="00E140EC"/>
    <w:rsid w:val="00E3242F"/>
    <w:rsid w:val="00E55EE9"/>
    <w:rsid w:val="00E73FFB"/>
    <w:rsid w:val="00E74CE4"/>
    <w:rsid w:val="00E80C72"/>
    <w:rsid w:val="00E84ED8"/>
    <w:rsid w:val="00E9065C"/>
    <w:rsid w:val="00EB06B0"/>
    <w:rsid w:val="00EB5EFE"/>
    <w:rsid w:val="00EC44CF"/>
    <w:rsid w:val="00EC6D05"/>
    <w:rsid w:val="00ED2DE3"/>
    <w:rsid w:val="00EF4E4C"/>
    <w:rsid w:val="00EF4E7D"/>
    <w:rsid w:val="00F0611A"/>
    <w:rsid w:val="00F23133"/>
    <w:rsid w:val="00F272A1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223</cp:revision>
  <cp:lastPrinted>2019-04-22T06:13:00Z</cp:lastPrinted>
  <dcterms:created xsi:type="dcterms:W3CDTF">2019-05-14T12:41:00Z</dcterms:created>
  <dcterms:modified xsi:type="dcterms:W3CDTF">2023-11-02T19:11:00Z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