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F793E" w:rsidRPr="007A22B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F793E" w:rsidRPr="007A22BE" w:rsidRDefault="002F793E" w:rsidP="002F793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793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793E" w:rsidRDefault="002F793E" w:rsidP="002F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F793E" w:rsidRPr="009062CC" w:rsidRDefault="009062CC" w:rsidP="002F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25.02.2019 года                             № 16-па</w:t>
      </w:r>
    </w:p>
    <w:p w:rsidR="002F793E" w:rsidRPr="002F793E" w:rsidRDefault="002F793E" w:rsidP="002F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Default="002F793E" w:rsidP="00384E5A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формирования, ведения, обязательного </w:t>
      </w:r>
      <w:r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перечня муниципального имущества 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Амосовск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>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  <w:r w:rsidR="00384E5A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2F793E" w:rsidRDefault="002F793E" w:rsidP="002F793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Default="002F793E" w:rsidP="002F793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93E" w:rsidRPr="000C7622" w:rsidRDefault="002F793E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62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</w:t>
      </w:r>
      <w:proofErr w:type="gramEnd"/>
      <w:r w:rsidRPr="000C7622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Амосовского сельсовета Медвенского района ПОСТАНОВЛЯЕТ:</w:t>
      </w:r>
    </w:p>
    <w:p w:rsidR="002F793E" w:rsidRPr="000C7622" w:rsidRDefault="002F793E" w:rsidP="002F79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0C762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7622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(обнародования) перечня муниципального имущества </w:t>
      </w:r>
      <w:r w:rsidR="00384E5A" w:rsidRPr="000C762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0C7622">
        <w:rPr>
          <w:rFonts w:ascii="Times New Roman" w:hAnsi="Times New Roman" w:cs="Times New Roman"/>
          <w:sz w:val="28"/>
          <w:szCs w:val="28"/>
        </w:rPr>
        <w:t>Амосовск</w:t>
      </w:r>
      <w:r w:rsidR="00384E5A" w:rsidRPr="000C7622">
        <w:rPr>
          <w:rFonts w:ascii="Times New Roman" w:hAnsi="Times New Roman" w:cs="Times New Roman"/>
          <w:sz w:val="28"/>
          <w:szCs w:val="28"/>
        </w:rPr>
        <w:t>ий сельсовет»</w:t>
      </w:r>
      <w:r w:rsidRPr="000C762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="00384E5A" w:rsidRPr="000C762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C7622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предпринимательства.</w:t>
      </w:r>
    </w:p>
    <w:p w:rsidR="002F793E" w:rsidRPr="000C7622" w:rsidRDefault="002F793E" w:rsidP="000C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2.Признать утратившим силу постановлени</w:t>
      </w:r>
      <w:r w:rsidR="000C7622" w:rsidRPr="000C7622">
        <w:rPr>
          <w:rFonts w:ascii="Times New Roman" w:hAnsi="Times New Roman" w:cs="Times New Roman"/>
          <w:sz w:val="28"/>
          <w:szCs w:val="28"/>
        </w:rPr>
        <w:t>я</w:t>
      </w:r>
      <w:r w:rsidRPr="000C7622"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сельсовета от 17.08.2016 № 83-па «</w:t>
      </w:r>
      <w:r w:rsidRPr="000C762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формирования, ведения, обязательного </w:t>
      </w:r>
      <w:r w:rsidRPr="000C762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0C7622">
        <w:rPr>
          <w:rFonts w:ascii="Times New Roman" w:eastAsia="Times New Roman" w:hAnsi="Times New Roman" w:cs="Times New Roman"/>
          <w:sz w:val="28"/>
          <w:szCs w:val="28"/>
        </w:rPr>
        <w:t xml:space="preserve">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 w:rsidR="000C7622" w:rsidRPr="000C7622">
        <w:rPr>
          <w:rFonts w:ascii="Times New Roman" w:hAnsi="Times New Roman" w:cs="Times New Roman"/>
          <w:sz w:val="28"/>
          <w:szCs w:val="28"/>
        </w:rPr>
        <w:t xml:space="preserve"> (</w:t>
      </w:r>
      <w:r w:rsidR="00945174">
        <w:rPr>
          <w:rFonts w:ascii="Times New Roman" w:hAnsi="Times New Roman" w:cs="Times New Roman"/>
          <w:sz w:val="28"/>
          <w:szCs w:val="28"/>
        </w:rPr>
        <w:t xml:space="preserve">с </w:t>
      </w:r>
      <w:r w:rsidR="00945174">
        <w:rPr>
          <w:rFonts w:ascii="Times New Roman" w:hAnsi="Times New Roman" w:cs="Times New Roman"/>
          <w:sz w:val="28"/>
          <w:szCs w:val="28"/>
        </w:rPr>
        <w:lastRenderedPageBreak/>
        <w:t>изменениями и дополнениями</w:t>
      </w:r>
      <w:r w:rsidR="00384E5A" w:rsidRPr="000C7622">
        <w:rPr>
          <w:rFonts w:ascii="Times New Roman" w:hAnsi="Times New Roman" w:cs="Times New Roman"/>
          <w:sz w:val="28"/>
          <w:szCs w:val="28"/>
        </w:rPr>
        <w:t>)</w:t>
      </w:r>
      <w:r w:rsidR="000C7622" w:rsidRPr="000C7622">
        <w:rPr>
          <w:rFonts w:ascii="Times New Roman" w:hAnsi="Times New Roman" w:cs="Times New Roman"/>
          <w:sz w:val="28"/>
          <w:szCs w:val="28"/>
        </w:rPr>
        <w:t>; от 09.10.2017 года № 130-па «Об утверждении Порядка формирования, ведения, обязательного опубликования перечня 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2F793E" w:rsidRPr="000C7622" w:rsidRDefault="002F793E" w:rsidP="002F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2F793E" w:rsidRPr="000C7622" w:rsidRDefault="002F793E" w:rsidP="0038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</w:t>
      </w:r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proofErr w:type="gramStart"/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384E5A" w:rsidRPr="000C76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F793E" w:rsidRPr="000C7622" w:rsidRDefault="002F793E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622" w:rsidRPr="000C7622" w:rsidRDefault="000C7622" w:rsidP="002F793E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E5A" w:rsidRPr="000C7622" w:rsidRDefault="002F793E" w:rsidP="002F793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2F793E" w:rsidRDefault="00384E5A" w:rsidP="002F793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7622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</w:t>
      </w:r>
      <w:r w:rsidR="002F793E" w:rsidRPr="000C7622">
        <w:rPr>
          <w:rFonts w:ascii="Times New Roman" w:hAnsi="Times New Roman" w:cs="Times New Roman"/>
          <w:sz w:val="28"/>
          <w:szCs w:val="28"/>
        </w:rPr>
        <w:t xml:space="preserve">       </w:t>
      </w:r>
      <w:r w:rsidR="000C76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793E" w:rsidRPr="000C7622">
        <w:rPr>
          <w:rFonts w:ascii="Times New Roman" w:hAnsi="Times New Roman" w:cs="Times New Roman"/>
          <w:sz w:val="28"/>
          <w:szCs w:val="28"/>
        </w:rPr>
        <w:t xml:space="preserve">             Т.В. Иванова</w:t>
      </w:r>
    </w:p>
    <w:p w:rsidR="000C7622" w:rsidRDefault="000C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2F793E" w:rsidRPr="00B11AE5" w:rsidTr="006E19FB">
        <w:tc>
          <w:tcPr>
            <w:tcW w:w="4252" w:type="dxa"/>
            <w:shd w:val="clear" w:color="auto" w:fill="auto"/>
          </w:tcPr>
          <w:p w:rsidR="002F793E" w:rsidRPr="00B11AE5" w:rsidRDefault="00AD78C4" w:rsidP="006E19FB">
            <w:pPr>
              <w:pStyle w:val="a3"/>
              <w:snapToGrid w:val="0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Амосовского сельсовета </w:t>
            </w:r>
          </w:p>
          <w:p w:rsidR="002F793E" w:rsidRPr="00B11AE5" w:rsidRDefault="002F793E" w:rsidP="006E19FB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2F793E" w:rsidRPr="00B11AE5" w:rsidRDefault="002F793E" w:rsidP="009062C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9062CC">
              <w:rPr>
                <w:szCs w:val="24"/>
              </w:rPr>
              <w:t>25.02.2019</w:t>
            </w:r>
            <w:r w:rsidRPr="00B11AE5">
              <w:rPr>
                <w:szCs w:val="24"/>
              </w:rPr>
              <w:t xml:space="preserve"> года № </w:t>
            </w:r>
            <w:r w:rsidR="009062CC">
              <w:rPr>
                <w:szCs w:val="24"/>
              </w:rPr>
              <w:t>16</w:t>
            </w:r>
            <w:r w:rsidRPr="00B11AE5">
              <w:rPr>
                <w:szCs w:val="24"/>
              </w:rPr>
              <w:t>-па</w:t>
            </w:r>
          </w:p>
        </w:tc>
      </w:tr>
    </w:tbl>
    <w:p w:rsidR="002F793E" w:rsidRPr="00AD78C4" w:rsidRDefault="002F793E" w:rsidP="00AD78C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793E" w:rsidRPr="00AD78C4" w:rsidRDefault="002F793E" w:rsidP="00AD78C4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2F793E" w:rsidRPr="00AD78C4" w:rsidRDefault="002F793E" w:rsidP="00AD78C4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793E" w:rsidRPr="00B11AE5" w:rsidRDefault="00C16029" w:rsidP="009062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0" w:history="1">
        <w:r w:rsidR="002F793E" w:rsidRPr="00B11AE5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2F793E" w:rsidRPr="00B11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93E" w:rsidRPr="00B11AE5" w:rsidRDefault="002F793E" w:rsidP="002F79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E5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 w:rsidRPr="00B11AE5">
        <w:rPr>
          <w:rFonts w:ascii="Times New Roman" w:hAnsi="Times New Roman" w:cs="Times New Roman"/>
          <w:b/>
          <w:sz w:val="24"/>
          <w:szCs w:val="24"/>
        </w:rPr>
        <w:t xml:space="preserve"> перечня муниципального имущества </w:t>
      </w:r>
      <w:r w:rsidR="00384E5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B11AE5">
        <w:rPr>
          <w:rFonts w:ascii="Times New Roman" w:hAnsi="Times New Roman" w:cs="Times New Roman"/>
          <w:b/>
          <w:sz w:val="24"/>
          <w:szCs w:val="24"/>
        </w:rPr>
        <w:t>Амосовск</w:t>
      </w:r>
      <w:r w:rsidR="00384E5A">
        <w:rPr>
          <w:rFonts w:ascii="Times New Roman" w:hAnsi="Times New Roman" w:cs="Times New Roman"/>
          <w:b/>
          <w:sz w:val="24"/>
          <w:szCs w:val="24"/>
        </w:rPr>
        <w:t>ий сельсовет»</w:t>
      </w:r>
      <w:r w:rsidRPr="00B11AE5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84E5A" w:rsidRPr="00434748" w:rsidRDefault="00384E5A" w:rsidP="002F793E">
      <w:pPr>
        <w:pStyle w:val="a6"/>
        <w:jc w:val="center"/>
        <w:rPr>
          <w:rFonts w:ascii="Times New Roman" w:hAnsi="Times New Roman"/>
          <w:b/>
          <w:sz w:val="24"/>
        </w:rPr>
      </w:pP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434748">
        <w:rPr>
          <w:rFonts w:ascii="Times New Roman" w:hAnsi="Times New Roman"/>
          <w:b/>
          <w:sz w:val="24"/>
        </w:rPr>
        <w:t>1. Общие положения</w:t>
      </w:r>
    </w:p>
    <w:p w:rsidR="002F793E" w:rsidRPr="00434748" w:rsidRDefault="002F793E" w:rsidP="002F793E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34748">
        <w:rPr>
          <w:rFonts w:ascii="Times New Roman" w:hAnsi="Times New Roman"/>
          <w:sz w:val="24"/>
        </w:rPr>
        <w:t xml:space="preserve">1.1. </w:t>
      </w:r>
      <w:proofErr w:type="gramStart"/>
      <w:r w:rsidRPr="00434748">
        <w:rPr>
          <w:rFonts w:ascii="Times New Roman" w:hAnsi="Times New Roman"/>
          <w:sz w:val="24"/>
        </w:rPr>
        <w:t>Настоящий Порядок формирования, ведения, обязательного опубликования</w:t>
      </w:r>
      <w:r w:rsidR="00E303CB" w:rsidRPr="00434748">
        <w:rPr>
          <w:rFonts w:ascii="Times New Roman" w:hAnsi="Times New Roman"/>
          <w:sz w:val="24"/>
        </w:rPr>
        <w:t xml:space="preserve"> (обнародования)</w:t>
      </w:r>
      <w:r w:rsidRPr="00434748">
        <w:rPr>
          <w:rFonts w:ascii="Times New Roman" w:hAnsi="Times New Roman"/>
          <w:sz w:val="24"/>
        </w:rPr>
        <w:t xml:space="preserve"> перечня муниципального имущества муниципального образования «</w:t>
      </w:r>
      <w:r w:rsidR="00E303CB" w:rsidRPr="00434748">
        <w:rPr>
          <w:rFonts w:ascii="Times New Roman" w:hAnsi="Times New Roman"/>
          <w:sz w:val="24"/>
        </w:rPr>
        <w:t>Амосовский</w:t>
      </w:r>
      <w:r w:rsidRPr="00434748">
        <w:rPr>
          <w:rFonts w:ascii="Times New Roman" w:hAnsi="Times New Roman"/>
          <w:sz w:val="24"/>
        </w:rPr>
        <w:t xml:space="preserve"> сельсовет» </w:t>
      </w:r>
      <w:r w:rsidR="00E303CB" w:rsidRPr="00434748">
        <w:rPr>
          <w:rFonts w:ascii="Times New Roman" w:hAnsi="Times New Roman"/>
          <w:sz w:val="24"/>
        </w:rPr>
        <w:t>Медвенского</w:t>
      </w:r>
      <w:r w:rsidRPr="00434748">
        <w:rPr>
          <w:rFonts w:ascii="Times New Roman" w:hAnsi="Times New Roman"/>
          <w:sz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</w:t>
      </w:r>
      <w:r w:rsidR="00384E5A" w:rsidRPr="00434748">
        <w:rPr>
          <w:rFonts w:ascii="Times New Roman" w:hAnsi="Times New Roman"/>
          <w:sz w:val="24"/>
        </w:rPr>
        <w:t xml:space="preserve">от 24.07.2007 № 209-ФЗ «О развитии малого и среднего предпринимательства в Российской Федерации» </w:t>
      </w:r>
      <w:r w:rsidRPr="00434748">
        <w:rPr>
          <w:rFonts w:ascii="Times New Roman" w:hAnsi="Times New Roman"/>
          <w:sz w:val="24"/>
        </w:rPr>
        <w:t xml:space="preserve">(в редакции от 03.08.2018), </w:t>
      </w:r>
      <w:r w:rsidR="00E303CB" w:rsidRPr="00434748">
        <w:rPr>
          <w:rFonts w:ascii="Times New Roman" w:hAnsi="Times New Roman"/>
          <w:sz w:val="24"/>
        </w:rPr>
        <w:t>от 22.07.2008 № 159-ФЗ «Об особенностях отчуждения недвижимого</w:t>
      </w:r>
      <w:proofErr w:type="gramEnd"/>
      <w:r w:rsidR="00E303CB" w:rsidRPr="00434748">
        <w:rPr>
          <w:rFonts w:ascii="Times New Roman" w:hAnsi="Times New Roman"/>
          <w:sz w:val="24"/>
        </w:rPr>
        <w:t xml:space="preserve"> </w:t>
      </w:r>
      <w:proofErr w:type="gramStart"/>
      <w:r w:rsidR="00E303CB" w:rsidRPr="00434748">
        <w:rPr>
          <w:rFonts w:ascii="Times New Roman" w:hAnsi="Times New Roman"/>
          <w:sz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34748">
        <w:rPr>
          <w:rFonts w:ascii="Times New Roman" w:hAnsi="Times New Roman"/>
          <w:sz w:val="24"/>
        </w:rPr>
        <w:t xml:space="preserve">, </w:t>
      </w:r>
      <w:r w:rsidR="002D26C6">
        <w:rPr>
          <w:rFonts w:ascii="Times New Roman" w:hAnsi="Times New Roman"/>
          <w:sz w:val="24"/>
        </w:rPr>
        <w:t xml:space="preserve">Земельным кодексом Российской Федерации, </w:t>
      </w:r>
      <w:r w:rsidR="00E303CB" w:rsidRPr="00434748">
        <w:rPr>
          <w:rFonts w:ascii="Times New Roman" w:hAnsi="Times New Roman"/>
          <w:sz w:val="24"/>
        </w:rPr>
        <w:t>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434748">
        <w:rPr>
          <w:rFonts w:ascii="Times New Roman" w:hAnsi="Times New Roman"/>
          <w:sz w:val="24"/>
        </w:rPr>
        <w:t>.</w:t>
      </w:r>
      <w:proofErr w:type="gramEnd"/>
    </w:p>
    <w:p w:rsidR="002F793E" w:rsidRPr="00434748" w:rsidRDefault="002F793E" w:rsidP="002F793E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34748">
        <w:rPr>
          <w:rFonts w:ascii="Times New Roman" w:hAnsi="Times New Roman"/>
          <w:sz w:val="24"/>
        </w:rPr>
        <w:t xml:space="preserve">1.2. </w:t>
      </w:r>
      <w:proofErr w:type="gramStart"/>
      <w:r w:rsidRPr="00434748">
        <w:rPr>
          <w:rFonts w:ascii="Times New Roman" w:hAnsi="Times New Roman"/>
          <w:sz w:val="24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</w:t>
      </w:r>
      <w:r w:rsidR="00434748" w:rsidRPr="00434748">
        <w:rPr>
          <w:rFonts w:ascii="Times New Roman" w:hAnsi="Times New Roman"/>
          <w:sz w:val="24"/>
        </w:rPr>
        <w:t xml:space="preserve">(обнародования) </w:t>
      </w:r>
      <w:r w:rsidRPr="00434748">
        <w:rPr>
          <w:rFonts w:ascii="Times New Roman" w:hAnsi="Times New Roman"/>
          <w:sz w:val="24"/>
        </w:rPr>
        <w:t>Перечня муниципального имущества муниципального образования «</w:t>
      </w:r>
      <w:r w:rsidR="00434748" w:rsidRPr="00434748">
        <w:rPr>
          <w:rFonts w:ascii="Times New Roman" w:hAnsi="Times New Roman"/>
          <w:sz w:val="24"/>
        </w:rPr>
        <w:t>Амосовский</w:t>
      </w:r>
      <w:r w:rsidRPr="00434748">
        <w:rPr>
          <w:rFonts w:ascii="Times New Roman" w:hAnsi="Times New Roman"/>
          <w:sz w:val="24"/>
        </w:rPr>
        <w:t xml:space="preserve"> сельсовет» </w:t>
      </w:r>
      <w:r w:rsidR="00434748" w:rsidRPr="00434748">
        <w:rPr>
          <w:rFonts w:ascii="Times New Roman" w:hAnsi="Times New Roman"/>
          <w:sz w:val="24"/>
        </w:rPr>
        <w:t>Медвенского</w:t>
      </w:r>
      <w:r w:rsidRPr="00434748">
        <w:rPr>
          <w:rFonts w:ascii="Times New Roman" w:hAnsi="Times New Roman"/>
          <w:sz w:val="24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</w:t>
      </w:r>
      <w:proofErr w:type="gramEnd"/>
      <w:r w:rsidRPr="00434748">
        <w:rPr>
          <w:rFonts w:ascii="Times New Roman" w:hAnsi="Times New Roman"/>
          <w:sz w:val="24"/>
        </w:rPr>
        <w:t xml:space="preserve">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34748">
        <w:rPr>
          <w:rFonts w:ascii="Times New Roman" w:hAnsi="Times New Roman"/>
          <w:sz w:val="24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</w:t>
      </w:r>
      <w:r w:rsidR="00E303CB" w:rsidRPr="00434748">
        <w:rPr>
          <w:rFonts w:ascii="Times New Roman" w:hAnsi="Times New Roman"/>
          <w:sz w:val="24"/>
        </w:rPr>
        <w:t>Федеральн</w:t>
      </w:r>
      <w:r w:rsidR="00260BAA">
        <w:rPr>
          <w:rFonts w:ascii="Times New Roman" w:hAnsi="Times New Roman"/>
          <w:sz w:val="24"/>
        </w:rPr>
        <w:t>ым</w:t>
      </w:r>
      <w:r w:rsidR="00E303CB" w:rsidRPr="00434748">
        <w:rPr>
          <w:rFonts w:ascii="Times New Roman" w:hAnsi="Times New Roman"/>
          <w:sz w:val="24"/>
        </w:rPr>
        <w:t xml:space="preserve"> закон</w:t>
      </w:r>
      <w:r w:rsidR="00260BAA">
        <w:rPr>
          <w:rFonts w:ascii="Times New Roman" w:hAnsi="Times New Roman"/>
          <w:sz w:val="24"/>
        </w:rPr>
        <w:t xml:space="preserve"> от 22 июля </w:t>
      </w:r>
      <w:r w:rsidR="00E303CB" w:rsidRPr="00434748">
        <w:rPr>
          <w:rFonts w:ascii="Times New Roman" w:hAnsi="Times New Roman"/>
          <w:sz w:val="24"/>
        </w:rPr>
        <w:t xml:space="preserve">2008 </w:t>
      </w:r>
      <w:r w:rsidR="00260BAA">
        <w:rPr>
          <w:rFonts w:ascii="Times New Roman" w:hAnsi="Times New Roman"/>
          <w:sz w:val="24"/>
        </w:rPr>
        <w:t xml:space="preserve">года </w:t>
      </w:r>
      <w:r w:rsidR="00E303CB" w:rsidRPr="00434748">
        <w:rPr>
          <w:rFonts w:ascii="Times New Roman" w:hAnsi="Times New Roman"/>
          <w:sz w:val="24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E303CB" w:rsidRPr="00434748">
        <w:rPr>
          <w:rFonts w:ascii="Times New Roman" w:hAnsi="Times New Roman"/>
          <w:sz w:val="24"/>
        </w:rPr>
        <w:t xml:space="preserve"> </w:t>
      </w:r>
      <w:proofErr w:type="gramStart"/>
      <w:r w:rsidR="00E303CB" w:rsidRPr="00434748">
        <w:rPr>
          <w:rFonts w:ascii="Times New Roman" w:hAnsi="Times New Roman"/>
          <w:sz w:val="24"/>
        </w:rPr>
        <w:t>акты Российской Федерации»</w:t>
      </w:r>
      <w:r w:rsidR="00A95F1C">
        <w:rPr>
          <w:rFonts w:ascii="Times New Roman" w:hAnsi="Times New Roman"/>
          <w:sz w:val="24"/>
        </w:rPr>
        <w:t xml:space="preserve"> </w:t>
      </w:r>
      <w:r w:rsidRPr="00434748">
        <w:rPr>
          <w:rFonts w:ascii="Times New Roman" w:hAnsi="Times New Roman"/>
          <w:sz w:val="24"/>
        </w:rPr>
        <w:t>и в случаях, указанных в подпунктах 6,8 и 9 пункта 2 статьи 39.3 Земельного Кодекса Российской Федерации.</w:t>
      </w:r>
      <w:proofErr w:type="gramEnd"/>
    </w:p>
    <w:p w:rsidR="002F793E" w:rsidRPr="00AC3DE2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434748">
        <w:rPr>
          <w:rFonts w:ascii="Times New Roman" w:hAnsi="Times New Roman"/>
          <w:b/>
          <w:sz w:val="24"/>
        </w:rPr>
        <w:t>2. Порядок формирования, ведения и ежегодного</w:t>
      </w:r>
      <w:r w:rsidR="00AC3DE2">
        <w:rPr>
          <w:rFonts w:ascii="Times New Roman" w:hAnsi="Times New Roman"/>
          <w:b/>
          <w:sz w:val="24"/>
        </w:rPr>
        <w:t xml:space="preserve"> </w:t>
      </w:r>
      <w:r w:rsidRPr="00434748">
        <w:rPr>
          <w:rFonts w:ascii="Times New Roman" w:hAnsi="Times New Roman"/>
          <w:b/>
          <w:sz w:val="24"/>
        </w:rPr>
        <w:t>дополнения Перечня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1" w:name="Par11"/>
      <w:bookmarkEnd w:id="1"/>
      <w:r w:rsidRPr="00AC3DE2">
        <w:rPr>
          <w:rFonts w:ascii="Times New Roman" w:hAnsi="Times New Roman"/>
          <w:sz w:val="24"/>
        </w:rPr>
        <w:t xml:space="preserve">2.1. </w:t>
      </w:r>
      <w:proofErr w:type="gramStart"/>
      <w:r w:rsidRPr="00AC3DE2">
        <w:rPr>
          <w:rFonts w:ascii="Times New Roman" w:hAnsi="Times New Roman"/>
          <w:sz w:val="24"/>
        </w:rPr>
        <w:t>В Перечень вносятся сведения о муниципальном имуществе, находящемся в муниципальной собственности муниципального образования «</w:t>
      </w:r>
      <w:r w:rsidR="00434748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434748" w:rsidRPr="00AC3DE2">
        <w:rPr>
          <w:rFonts w:ascii="Times New Roman" w:hAnsi="Times New Roman"/>
          <w:sz w:val="24"/>
        </w:rPr>
        <w:lastRenderedPageBreak/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области,</w:t>
      </w:r>
      <w:r w:rsidR="00260BAA">
        <w:rPr>
          <w:rFonts w:ascii="Times New Roman" w:hAnsi="Times New Roman"/>
          <w:sz w:val="24"/>
        </w:rPr>
        <w:t xml:space="preserve"> в том числе о земельных участках (за исключением</w:t>
      </w:r>
      <w:r w:rsidR="00A074DD">
        <w:rPr>
          <w:rFonts w:ascii="Times New Roman" w:hAnsi="Times New Roman"/>
          <w:sz w:val="24"/>
        </w:rPr>
        <w:t xml:space="preserve">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AC3DE2">
        <w:rPr>
          <w:rFonts w:ascii="Times New Roman" w:hAnsi="Times New Roman"/>
          <w:sz w:val="24"/>
        </w:rPr>
        <w:t xml:space="preserve"> соответствующем следующим критериям:</w:t>
      </w:r>
      <w:proofErr w:type="gramEnd"/>
    </w:p>
    <w:p w:rsidR="00A074DD" w:rsidRPr="00A074DD" w:rsidRDefault="00A074DD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074DD">
        <w:rPr>
          <w:rFonts w:ascii="Times New Roman" w:eastAsia="Times New Roman" w:hAnsi="Times New Roman"/>
          <w:spacing w:val="-9"/>
          <w:sz w:val="24"/>
        </w:rPr>
        <w:t xml:space="preserve">а) </w:t>
      </w:r>
      <w:proofErr w:type="gramStart"/>
      <w:r w:rsidRPr="00A074DD">
        <w:rPr>
          <w:rFonts w:ascii="Times New Roman" w:eastAsia="Times New Roman" w:hAnsi="Times New Roman"/>
          <w:spacing w:val="-9"/>
          <w:sz w:val="24"/>
        </w:rPr>
        <w:t>муниципальное</w:t>
      </w:r>
      <w:proofErr w:type="gramEnd"/>
      <w:r w:rsidRPr="00A074DD">
        <w:rPr>
          <w:rFonts w:ascii="Times New Roman" w:eastAsia="Times New Roman" w:hAnsi="Times New Roman"/>
          <w:spacing w:val="-9"/>
          <w:sz w:val="24"/>
        </w:rPr>
        <w:t xml:space="preserve"> имущество муниципального образования «Амосовский сельсовет» Медвенского района Курской </w:t>
      </w:r>
      <w:r w:rsidRPr="00A074DD">
        <w:rPr>
          <w:rFonts w:ascii="Times New Roman" w:eastAsia="Times New Roman" w:hAnsi="Times New Roman"/>
          <w:spacing w:val="-8"/>
          <w:sz w:val="24"/>
        </w:rPr>
        <w:t xml:space="preserve">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A074DD">
        <w:rPr>
          <w:rFonts w:ascii="Times New Roman" w:eastAsia="Times New Roman" w:hAnsi="Times New Roman"/>
          <w:sz w:val="24"/>
        </w:rPr>
        <w:t>предпринимательства)</w:t>
      </w:r>
      <w:r>
        <w:rPr>
          <w:rFonts w:ascii="Times New Roman" w:eastAsia="Times New Roman" w:hAnsi="Times New Roman"/>
          <w:sz w:val="24"/>
        </w:rPr>
        <w:t>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б)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ограничено в обороте;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является объектом религиозного назначения;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г)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является объектом незавершенного строительства;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AC3DE2">
        <w:rPr>
          <w:rFonts w:ascii="Times New Roman" w:hAnsi="Times New Roman"/>
          <w:sz w:val="24"/>
        </w:rPr>
        <w:t>д</w:t>
      </w:r>
      <w:proofErr w:type="spellEnd"/>
      <w:r w:rsidRPr="00AC3DE2">
        <w:rPr>
          <w:rFonts w:ascii="Times New Roman" w:hAnsi="Times New Roman"/>
          <w:sz w:val="24"/>
        </w:rPr>
        <w:t>) в отношении муниципального имущества не принято решение о предоставлении его иным лицам;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е)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F77706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F77706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ж) </w:t>
      </w:r>
      <w:proofErr w:type="gramStart"/>
      <w:r w:rsidRPr="00AC3DE2">
        <w:rPr>
          <w:rFonts w:ascii="Times New Roman" w:hAnsi="Times New Roman"/>
          <w:sz w:val="24"/>
        </w:rPr>
        <w:t>муниципальное</w:t>
      </w:r>
      <w:proofErr w:type="gramEnd"/>
      <w:r w:rsidRPr="00AC3DE2">
        <w:rPr>
          <w:rFonts w:ascii="Times New Roman" w:hAnsi="Times New Roman"/>
          <w:sz w:val="24"/>
        </w:rPr>
        <w:t xml:space="preserve"> имущество не признано аварийным и подлежащим сносу или реконструкции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Style w:val="blk"/>
          <w:rFonts w:ascii="Times New Roman" w:hAnsi="Times New Roman"/>
          <w:sz w:val="24"/>
        </w:rPr>
        <w:t>2.2. В указанный Перечень не включаются земельные участки, предусмотренные</w:t>
      </w:r>
      <w:r w:rsidR="00F77706" w:rsidRPr="00AC3DE2">
        <w:rPr>
          <w:rStyle w:val="blk"/>
          <w:rFonts w:ascii="Times New Roman" w:hAnsi="Times New Roman"/>
          <w:sz w:val="24"/>
        </w:rPr>
        <w:t xml:space="preserve"> подпунктами 1-10, 13-15, 18 и 19 пункта 8 статьи 39.11</w:t>
      </w:r>
      <w:r w:rsidRPr="00AC3DE2">
        <w:rPr>
          <w:rStyle w:val="blk"/>
          <w:rFonts w:ascii="Times New Roman" w:hAnsi="Times New Roman"/>
          <w:sz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Style w:val="blk"/>
          <w:rFonts w:ascii="Times New Roman" w:hAnsi="Times New Roman"/>
          <w:sz w:val="24"/>
        </w:rPr>
        <w:t xml:space="preserve">2.3. </w:t>
      </w:r>
      <w:proofErr w:type="gramStart"/>
      <w:r w:rsidRPr="00AC3DE2">
        <w:rPr>
          <w:rFonts w:ascii="Times New Roman" w:hAnsi="Times New Roman"/>
          <w:sz w:val="24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r w:rsidR="000C5DC0" w:rsidRPr="00AC3DE2">
        <w:rPr>
          <w:rFonts w:ascii="Times New Roman" w:hAnsi="Times New Roman"/>
          <w:sz w:val="24"/>
        </w:rPr>
        <w:t>от 24.07.2007 № 209-ФЗ «О</w:t>
      </w:r>
      <w:proofErr w:type="gramEnd"/>
      <w:r w:rsidR="000C5DC0" w:rsidRPr="00AC3DE2">
        <w:rPr>
          <w:rFonts w:ascii="Times New Roman" w:hAnsi="Times New Roman"/>
          <w:sz w:val="24"/>
        </w:rPr>
        <w:t xml:space="preserve"> </w:t>
      </w:r>
      <w:proofErr w:type="gramStart"/>
      <w:r w:rsidR="000C5DC0" w:rsidRPr="00AC3DE2">
        <w:rPr>
          <w:rFonts w:ascii="Times New Roman" w:hAnsi="Times New Roman"/>
          <w:sz w:val="24"/>
        </w:rPr>
        <w:t>развитии</w:t>
      </w:r>
      <w:proofErr w:type="gramEnd"/>
      <w:r w:rsidR="000C5DC0" w:rsidRPr="00AC3DE2">
        <w:rPr>
          <w:rFonts w:ascii="Times New Roman" w:hAnsi="Times New Roman"/>
          <w:sz w:val="24"/>
        </w:rPr>
        <w:t xml:space="preserve"> малого и среднего предпринимательства в Российской Федерации» (в редакции от 03.08.2018)</w:t>
      </w:r>
      <w:r w:rsidRPr="00AC3DE2">
        <w:rPr>
          <w:rFonts w:ascii="Times New Roman" w:hAnsi="Times New Roman"/>
          <w:sz w:val="24"/>
        </w:rPr>
        <w:t>, в целях предоставления такого имущества во владение и (или) в пользование субъектам малого и среднего предпринимательства и орг</w:t>
      </w:r>
      <w:r w:rsidR="00A95F1C">
        <w:rPr>
          <w:rFonts w:ascii="Times New Roman" w:hAnsi="Times New Roman"/>
          <w:sz w:val="24"/>
        </w:rPr>
        <w:t xml:space="preserve">анизациям, образующим </w:t>
      </w:r>
      <w:r w:rsidRPr="00AC3DE2">
        <w:rPr>
          <w:rFonts w:ascii="Times New Roman" w:hAnsi="Times New Roman"/>
          <w:sz w:val="24"/>
        </w:rPr>
        <w:t>инфраструктуру поддержки субъектов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2" w:name="Par19"/>
      <w:bookmarkEnd w:id="2"/>
      <w:r w:rsidRPr="00AC3DE2">
        <w:rPr>
          <w:rFonts w:ascii="Times New Roman" w:hAnsi="Times New Roman"/>
          <w:sz w:val="24"/>
        </w:rPr>
        <w:t xml:space="preserve">2.4. </w:t>
      </w:r>
      <w:proofErr w:type="gramStart"/>
      <w:r w:rsidRPr="00AC3DE2">
        <w:rPr>
          <w:rFonts w:ascii="Times New Roman" w:hAnsi="Times New Roman"/>
          <w:sz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</w:t>
      </w:r>
      <w:r w:rsidR="00AD78C4">
        <w:rPr>
          <w:rFonts w:ascii="Times New Roman" w:hAnsi="Times New Roman"/>
          <w:sz w:val="24"/>
        </w:rPr>
        <w:t>овании постановления</w:t>
      </w:r>
      <w:r w:rsidRPr="00AC3DE2">
        <w:rPr>
          <w:rFonts w:ascii="Times New Roman" w:hAnsi="Times New Roman"/>
          <w:sz w:val="24"/>
        </w:rPr>
        <w:t xml:space="preserve"> Администрации </w:t>
      </w:r>
      <w:r w:rsidR="000C5DC0" w:rsidRPr="00AC3DE2">
        <w:rPr>
          <w:rFonts w:ascii="Times New Roman" w:hAnsi="Times New Roman"/>
          <w:sz w:val="24"/>
        </w:rPr>
        <w:t xml:space="preserve">Амосовского </w:t>
      </w:r>
      <w:r w:rsidRPr="00AC3DE2">
        <w:rPr>
          <w:rFonts w:ascii="Times New Roman" w:hAnsi="Times New Roman"/>
          <w:sz w:val="24"/>
        </w:rPr>
        <w:t xml:space="preserve">сельсовета </w:t>
      </w:r>
      <w:r w:rsidR="000C5DC0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AC3DE2">
        <w:rPr>
          <w:rFonts w:ascii="Times New Roman" w:hAnsi="Times New Roman"/>
          <w:sz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C3DE2">
        <w:rPr>
          <w:rFonts w:ascii="Times New Roman" w:hAnsi="Times New Roman"/>
          <w:sz w:val="24"/>
        </w:rPr>
        <w:t>с даты внесения</w:t>
      </w:r>
      <w:proofErr w:type="gramEnd"/>
      <w:r w:rsidRPr="00AC3DE2">
        <w:rPr>
          <w:rFonts w:ascii="Times New Roman" w:hAnsi="Times New Roman"/>
          <w:sz w:val="24"/>
        </w:rPr>
        <w:t xml:space="preserve"> соответствующих изменений в реестр муниципального имущества.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2.5. Рассмотрение предложения, указанного в пункте 2.3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lastRenderedPageBreak/>
        <w:t xml:space="preserve">б) об </w:t>
      </w:r>
      <w:proofErr w:type="gramStart"/>
      <w:r w:rsidRPr="00AC3DE2">
        <w:rPr>
          <w:rFonts w:ascii="Times New Roman" w:hAnsi="Times New Roman"/>
          <w:sz w:val="24"/>
        </w:rPr>
        <w:t>исключении</w:t>
      </w:r>
      <w:proofErr w:type="gramEnd"/>
      <w:r w:rsidRPr="00AC3DE2">
        <w:rPr>
          <w:rFonts w:ascii="Times New Roman" w:hAnsi="Times New Roman"/>
          <w:sz w:val="24"/>
        </w:rPr>
        <w:t xml:space="preserve">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в) об </w:t>
      </w:r>
      <w:proofErr w:type="gramStart"/>
      <w:r w:rsidRPr="00AC3DE2">
        <w:rPr>
          <w:rFonts w:ascii="Times New Roman" w:hAnsi="Times New Roman"/>
          <w:sz w:val="24"/>
        </w:rPr>
        <w:t>отказе</w:t>
      </w:r>
      <w:proofErr w:type="gramEnd"/>
      <w:r w:rsidRPr="00AC3DE2">
        <w:rPr>
          <w:rFonts w:ascii="Times New Roman" w:hAnsi="Times New Roman"/>
          <w:sz w:val="24"/>
        </w:rPr>
        <w:t xml:space="preserve"> в учете предложения.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3" w:name="Par26"/>
      <w:bookmarkEnd w:id="3"/>
      <w:r w:rsidRPr="00AC3DE2">
        <w:rPr>
          <w:rFonts w:ascii="Times New Roman" w:hAnsi="Times New Roman"/>
          <w:sz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proofErr w:type="gramStart"/>
      <w:r w:rsidRPr="00AC3DE2">
        <w:rPr>
          <w:rFonts w:ascii="Times New Roman" w:hAnsi="Times New Roman"/>
          <w:sz w:val="24"/>
        </w:rPr>
        <w:t>предусмотренных</w:t>
      </w:r>
      <w:proofErr w:type="gramEnd"/>
      <w:r w:rsidRPr="00AC3DE2">
        <w:rPr>
          <w:rFonts w:ascii="Times New Roman" w:hAnsi="Times New Roman"/>
          <w:sz w:val="24"/>
        </w:rPr>
        <w:t xml:space="preserve"> Федеральным законом </w:t>
      </w:r>
      <w:r w:rsidR="000C5DC0" w:rsidRPr="00AC3DE2">
        <w:rPr>
          <w:rFonts w:ascii="Times New Roman" w:hAnsi="Times New Roman"/>
          <w:sz w:val="24"/>
        </w:rPr>
        <w:t>«</w:t>
      </w:r>
      <w:r w:rsidRPr="00AC3DE2">
        <w:rPr>
          <w:rFonts w:ascii="Times New Roman" w:hAnsi="Times New Roman"/>
          <w:sz w:val="24"/>
        </w:rPr>
        <w:t>О защите конкуренции</w:t>
      </w:r>
      <w:r w:rsidR="000C5DC0" w:rsidRPr="00AC3DE2">
        <w:rPr>
          <w:rFonts w:ascii="Times New Roman" w:hAnsi="Times New Roman"/>
          <w:sz w:val="24"/>
        </w:rPr>
        <w:t>»</w:t>
      </w:r>
      <w:r w:rsidRPr="00AC3DE2">
        <w:rPr>
          <w:rFonts w:ascii="Times New Roman" w:hAnsi="Times New Roman"/>
          <w:sz w:val="24"/>
        </w:rPr>
        <w:t>.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4" w:name="Par29"/>
      <w:bookmarkEnd w:id="4"/>
      <w:r w:rsidRPr="00AC3DE2">
        <w:rPr>
          <w:rFonts w:ascii="Times New Roman" w:hAnsi="Times New Roman"/>
          <w:sz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2F793E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 xml:space="preserve">2.9. Ведение Перечня осуществляется </w:t>
      </w:r>
      <w:r w:rsidR="009F26D9">
        <w:rPr>
          <w:rFonts w:ascii="Times New Roman" w:hAnsi="Times New Roman"/>
          <w:sz w:val="24"/>
        </w:rPr>
        <w:t>Администрацией</w:t>
      </w:r>
      <w:r w:rsidRPr="00AC3DE2">
        <w:rPr>
          <w:rFonts w:ascii="Times New Roman" w:hAnsi="Times New Roman"/>
          <w:sz w:val="24"/>
        </w:rPr>
        <w:t xml:space="preserve"> </w:t>
      </w:r>
      <w:r w:rsidR="000C5DC0" w:rsidRPr="00AC3DE2">
        <w:rPr>
          <w:rFonts w:ascii="Times New Roman" w:hAnsi="Times New Roman"/>
          <w:sz w:val="24"/>
        </w:rPr>
        <w:t>Амосовского</w:t>
      </w:r>
      <w:r w:rsidRPr="00AC3DE2">
        <w:rPr>
          <w:rFonts w:ascii="Times New Roman" w:hAnsi="Times New Roman"/>
          <w:sz w:val="24"/>
        </w:rPr>
        <w:t xml:space="preserve"> сельсовета </w:t>
      </w:r>
      <w:r w:rsidR="000C5DC0" w:rsidRPr="00AC3DE2">
        <w:rPr>
          <w:rFonts w:ascii="Times New Roman" w:hAnsi="Times New Roman"/>
          <w:sz w:val="24"/>
        </w:rPr>
        <w:t xml:space="preserve">Медвенского </w:t>
      </w:r>
      <w:r w:rsidRPr="00AC3DE2">
        <w:rPr>
          <w:rFonts w:ascii="Times New Roman" w:hAnsi="Times New Roman"/>
          <w:sz w:val="24"/>
        </w:rPr>
        <w:t>района Курской области  в электронной форме.</w:t>
      </w:r>
    </w:p>
    <w:p w:rsidR="00496FED" w:rsidRPr="00496FED" w:rsidRDefault="00496FED" w:rsidP="00496F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96FED">
        <w:rPr>
          <w:rFonts w:ascii="Times New Roman" w:hAnsi="Times New Roman" w:cs="Times New Roman"/>
          <w:sz w:val="24"/>
          <w:szCs w:val="24"/>
        </w:rPr>
        <w:t xml:space="preserve">2.10. </w:t>
      </w:r>
      <w:r w:rsidRPr="00496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включает в себя описание объекта и составляется по форме, согласно </w:t>
      </w:r>
      <w:r w:rsidRPr="00496FED">
        <w:rPr>
          <w:rFonts w:ascii="Times New Roman" w:eastAsia="Times New Roman" w:hAnsi="Times New Roman" w:cs="Times New Roman"/>
          <w:spacing w:val="-10"/>
          <w:sz w:val="24"/>
          <w:szCs w:val="24"/>
        </w:rPr>
        <w:t>приложению к настоящему Порядку.</w:t>
      </w:r>
    </w:p>
    <w:p w:rsidR="002F793E" w:rsidRPr="00496FED" w:rsidRDefault="002F793E" w:rsidP="00496FED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FED">
        <w:rPr>
          <w:rFonts w:ascii="Times New Roman" w:hAnsi="Times New Roman" w:cs="Times New Roman"/>
          <w:sz w:val="24"/>
          <w:szCs w:val="24"/>
        </w:rPr>
        <w:t>2.1</w:t>
      </w:r>
      <w:r w:rsidR="00496FED" w:rsidRPr="00496FED">
        <w:rPr>
          <w:rFonts w:ascii="Times New Roman" w:hAnsi="Times New Roman" w:cs="Times New Roman"/>
          <w:sz w:val="24"/>
          <w:szCs w:val="24"/>
        </w:rPr>
        <w:t>1</w:t>
      </w:r>
      <w:r w:rsidRPr="00496FED">
        <w:rPr>
          <w:rFonts w:ascii="Times New Roman" w:hAnsi="Times New Roman" w:cs="Times New Roman"/>
          <w:sz w:val="24"/>
          <w:szCs w:val="24"/>
        </w:rPr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F793E" w:rsidRPr="00496FED" w:rsidRDefault="002F793E" w:rsidP="00496FED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496FED">
        <w:rPr>
          <w:rStyle w:val="blk"/>
          <w:rFonts w:ascii="Times New Roman" w:hAnsi="Times New Roman"/>
          <w:sz w:val="24"/>
        </w:rPr>
        <w:t>2.1</w:t>
      </w:r>
      <w:r w:rsidR="00496FED" w:rsidRPr="00496FED">
        <w:rPr>
          <w:rStyle w:val="blk"/>
          <w:rFonts w:ascii="Times New Roman" w:hAnsi="Times New Roman"/>
          <w:sz w:val="24"/>
        </w:rPr>
        <w:t>2</w:t>
      </w:r>
      <w:r w:rsidRPr="00496FED">
        <w:rPr>
          <w:rStyle w:val="blk"/>
          <w:rFonts w:ascii="Times New Roman" w:hAnsi="Times New Roman"/>
          <w:sz w:val="24"/>
        </w:rPr>
        <w:t xml:space="preserve">. </w:t>
      </w:r>
      <w:r w:rsidRPr="00496FED">
        <w:rPr>
          <w:rFonts w:ascii="Times New Roman" w:hAnsi="Times New Roman"/>
          <w:sz w:val="24"/>
        </w:rPr>
        <w:t>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F793E" w:rsidRPr="00AD78C4" w:rsidRDefault="002F793E" w:rsidP="00AD78C4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 w:rsidRPr="00A95F1C">
        <w:rPr>
          <w:rFonts w:ascii="Times New Roman" w:hAnsi="Times New Roman"/>
          <w:b/>
          <w:sz w:val="24"/>
        </w:rPr>
        <w:t xml:space="preserve">3. Порядок опубликования </w:t>
      </w:r>
      <w:r w:rsidR="000C5DC0" w:rsidRPr="00A95F1C">
        <w:rPr>
          <w:rFonts w:ascii="Times New Roman" w:hAnsi="Times New Roman"/>
          <w:b/>
          <w:sz w:val="24"/>
        </w:rPr>
        <w:t xml:space="preserve">(обнародования) </w:t>
      </w:r>
      <w:r w:rsidRPr="00A95F1C">
        <w:rPr>
          <w:rFonts w:ascii="Times New Roman" w:hAnsi="Times New Roman"/>
          <w:b/>
          <w:sz w:val="24"/>
        </w:rPr>
        <w:t>Перечня</w:t>
      </w:r>
    </w:p>
    <w:p w:rsidR="002F793E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3.1. Перечень и внесенные в него изменения подлежат:</w:t>
      </w:r>
    </w:p>
    <w:p w:rsidR="006D7071" w:rsidRPr="00AC3DE2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r w:rsidRPr="00AC3DE2">
        <w:rPr>
          <w:rFonts w:ascii="Times New Roman" w:hAnsi="Times New Roman"/>
          <w:sz w:val="24"/>
        </w:rPr>
        <w:t>а) обязательному опубликованию</w:t>
      </w:r>
      <w:r w:rsidR="00AC3DE2" w:rsidRPr="00AC3DE2">
        <w:rPr>
          <w:rFonts w:ascii="Times New Roman" w:hAnsi="Times New Roman"/>
          <w:sz w:val="24"/>
        </w:rPr>
        <w:t xml:space="preserve"> </w:t>
      </w:r>
      <w:r w:rsidRPr="00AC3DE2">
        <w:rPr>
          <w:rFonts w:ascii="Times New Roman" w:hAnsi="Times New Roman"/>
          <w:sz w:val="24"/>
        </w:rPr>
        <w:t xml:space="preserve">в </w:t>
      </w:r>
      <w:r w:rsidR="006D7071" w:rsidRPr="00AC3DE2">
        <w:rPr>
          <w:rFonts w:ascii="Times New Roman" w:hAnsi="Times New Roman"/>
          <w:sz w:val="24"/>
        </w:rPr>
        <w:t xml:space="preserve">печатном средстве массовой информации органов местного самоуправления </w:t>
      </w:r>
      <w:r w:rsidR="006D7071" w:rsidRPr="00AC3DE2">
        <w:rPr>
          <w:rFonts w:ascii="Times New Roman" w:hAnsi="Times New Roman"/>
          <w:color w:val="000000"/>
          <w:sz w:val="24"/>
        </w:rPr>
        <w:t xml:space="preserve">Амосовского сельсовета </w:t>
      </w:r>
      <w:r w:rsidR="006D7071" w:rsidRPr="00AC3DE2">
        <w:rPr>
          <w:rFonts w:ascii="Times New Roman" w:hAnsi="Times New Roman"/>
          <w:sz w:val="24"/>
        </w:rPr>
        <w:t xml:space="preserve">Медвенского района – Вестнике </w:t>
      </w:r>
      <w:r w:rsidR="006D7071" w:rsidRPr="00AC3DE2">
        <w:rPr>
          <w:rFonts w:ascii="Times New Roman" w:hAnsi="Times New Roman"/>
          <w:color w:val="000000"/>
          <w:sz w:val="24"/>
        </w:rPr>
        <w:t>Амосовского сельсовета</w:t>
      </w:r>
      <w:r w:rsidR="006D7071" w:rsidRPr="00AC3DE2">
        <w:rPr>
          <w:rFonts w:ascii="Times New Roman" w:hAnsi="Times New Roman"/>
          <w:sz w:val="24"/>
        </w:rPr>
        <w:t xml:space="preserve"> в течение 10 рабочих дней со дня утверждения;</w:t>
      </w:r>
    </w:p>
    <w:p w:rsidR="002F793E" w:rsidRDefault="002F793E" w:rsidP="00AC3DE2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C3DE2">
        <w:rPr>
          <w:rFonts w:ascii="Times New Roman" w:hAnsi="Times New Roman"/>
          <w:sz w:val="24"/>
        </w:rPr>
        <w:t xml:space="preserve">б) размещению на </w:t>
      </w:r>
      <w:r w:rsidR="00A95F1C" w:rsidRPr="00A95F1C">
        <w:rPr>
          <w:rFonts w:ascii="Times New Roman" w:hAnsi="Times New Roman"/>
          <w:sz w:val="24"/>
        </w:rPr>
        <w:t>информационных стендах, расположенных на территории Амосовского сельсовета</w:t>
      </w:r>
      <w:r w:rsidR="00A95F1C">
        <w:rPr>
          <w:rFonts w:ascii="Times New Roman" w:hAnsi="Times New Roman"/>
          <w:sz w:val="24"/>
        </w:rPr>
        <w:t xml:space="preserve">, </w:t>
      </w:r>
      <w:r w:rsidR="00AD78C4" w:rsidRPr="00513F32">
        <w:rPr>
          <w:rFonts w:ascii="Times New Roman" w:hAnsi="Times New Roman"/>
          <w:sz w:val="24"/>
        </w:rPr>
        <w:t>согласно решения Собрания депутатов Амосовского сельсовета Медвенского района Курской области от 12.01.2012 года № 52/320 «О порядке обнародования муниципальных правовых актов Амосовского сельсовета Медвенского района Курской области»,</w:t>
      </w:r>
      <w:r w:rsidR="00AD78C4">
        <w:rPr>
          <w:rFonts w:ascii="Times New Roman" w:hAnsi="Times New Roman"/>
          <w:sz w:val="24"/>
        </w:rPr>
        <w:t xml:space="preserve"> а также на </w:t>
      </w:r>
      <w:r w:rsidRPr="00AC3DE2">
        <w:rPr>
          <w:rFonts w:ascii="Times New Roman" w:hAnsi="Times New Roman"/>
          <w:sz w:val="24"/>
        </w:rPr>
        <w:t>официальном сайте муниципального образования «</w:t>
      </w:r>
      <w:r w:rsidR="000C5DC0" w:rsidRPr="00AC3DE2">
        <w:rPr>
          <w:rFonts w:ascii="Times New Roman" w:hAnsi="Times New Roman"/>
          <w:sz w:val="24"/>
        </w:rPr>
        <w:t>Амосовский</w:t>
      </w:r>
      <w:r w:rsidRPr="00AC3DE2">
        <w:rPr>
          <w:rFonts w:ascii="Times New Roman" w:hAnsi="Times New Roman"/>
          <w:sz w:val="24"/>
        </w:rPr>
        <w:t xml:space="preserve"> сельсовет» </w:t>
      </w:r>
      <w:r w:rsidR="000C5DC0" w:rsidRPr="00AC3DE2">
        <w:rPr>
          <w:rFonts w:ascii="Times New Roman" w:hAnsi="Times New Roman"/>
          <w:sz w:val="24"/>
        </w:rPr>
        <w:t>Медвенского</w:t>
      </w:r>
      <w:r w:rsidRPr="00AC3DE2">
        <w:rPr>
          <w:rFonts w:ascii="Times New Roman" w:hAnsi="Times New Roman"/>
          <w:sz w:val="24"/>
        </w:rPr>
        <w:t xml:space="preserve"> района Курской области в информационно-телекоммуникационной сети "Интернет" (в том числе в форме открытых</w:t>
      </w:r>
      <w:proofErr w:type="gramEnd"/>
      <w:r w:rsidRPr="00AC3DE2">
        <w:rPr>
          <w:rFonts w:ascii="Times New Roman" w:hAnsi="Times New Roman"/>
          <w:sz w:val="24"/>
        </w:rPr>
        <w:t xml:space="preserve"> данных) - в течение 3 рабочих дней со дня утверждения;</w:t>
      </w:r>
    </w:p>
    <w:p w:rsidR="00AD78C4" w:rsidRDefault="00A95F1C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95F1C">
        <w:rPr>
          <w:rFonts w:ascii="Times New Roman" w:hAnsi="Times New Roman"/>
          <w:sz w:val="24"/>
        </w:rPr>
        <w:lastRenderedPageBreak/>
        <w:t>в)</w:t>
      </w:r>
      <w:r>
        <w:rPr>
          <w:rFonts w:ascii="Times New Roman" w:hAnsi="Times New Roman"/>
          <w:sz w:val="24"/>
        </w:rPr>
        <w:t xml:space="preserve"> </w:t>
      </w:r>
      <w:r w:rsidR="002F793E" w:rsidRPr="00AC3DE2">
        <w:rPr>
          <w:rStyle w:val="blk"/>
          <w:rFonts w:ascii="Times New Roman" w:hAnsi="Times New Roman"/>
          <w:sz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</w:t>
      </w:r>
      <w:r w:rsidR="002F793E" w:rsidRPr="00AC3DE2">
        <w:rPr>
          <w:rFonts w:ascii="Times New Roman" w:hAnsi="Times New Roman"/>
          <w:sz w:val="24"/>
        </w:rPr>
        <w:t>инис</w:t>
      </w:r>
      <w:r w:rsidR="00496FED">
        <w:rPr>
          <w:rFonts w:ascii="Times New Roman" w:hAnsi="Times New Roman"/>
          <w:sz w:val="24"/>
        </w:rPr>
        <w:t>терства экономического развития</w:t>
      </w:r>
      <w:r w:rsidR="002F793E" w:rsidRPr="00AC3DE2">
        <w:rPr>
          <w:rFonts w:ascii="Times New Roman" w:hAnsi="Times New Roman"/>
          <w:sz w:val="24"/>
        </w:rPr>
        <w:t xml:space="preserve">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 w:rsidR="002F793E" w:rsidRPr="00AC3DE2">
        <w:rPr>
          <w:rFonts w:ascii="Times New Roman" w:hAnsi="Times New Roman"/>
          <w:sz w:val="24"/>
        </w:rPr>
        <w:t xml:space="preserve">», а также об </w:t>
      </w:r>
      <w:proofErr w:type="gramStart"/>
      <w:r w:rsidR="002F793E" w:rsidRPr="00AC3DE2">
        <w:rPr>
          <w:rFonts w:ascii="Times New Roman" w:hAnsi="Times New Roman"/>
          <w:sz w:val="24"/>
        </w:rPr>
        <w:t>изменениях</w:t>
      </w:r>
      <w:proofErr w:type="gramEnd"/>
      <w:r w:rsidR="002F793E" w:rsidRPr="00AC3DE2">
        <w:rPr>
          <w:rFonts w:ascii="Times New Roman" w:hAnsi="Times New Roman"/>
          <w:sz w:val="24"/>
        </w:rPr>
        <w:t>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9F26D9" w:rsidRDefault="009F26D9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</w:p>
    <w:p w:rsidR="009F26D9" w:rsidRDefault="009F26D9" w:rsidP="00E62B0E">
      <w:pPr>
        <w:pStyle w:val="a6"/>
        <w:ind w:firstLine="709"/>
        <w:jc w:val="both"/>
        <w:rPr>
          <w:rFonts w:ascii="Times New Roman" w:hAnsi="Times New Roman"/>
          <w:sz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Default="00637B53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  <w:sectPr w:rsidR="00637B53" w:rsidSect="000C76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6FED" w:rsidRPr="009062CC" w:rsidRDefault="00496FED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FED" w:rsidRPr="009062CC" w:rsidRDefault="00496FED" w:rsidP="009062CC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637B53" w:rsidRDefault="00496FED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обязательного опубликования (обнародования) перечня </w:t>
      </w:r>
    </w:p>
    <w:p w:rsidR="00637B53" w:rsidRDefault="00496FED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062CC" w:rsidRPr="009062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37B53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«Амосовский сельсовет» Медвенского района Курской области,</w:t>
      </w:r>
    </w:p>
    <w:p w:rsidR="00637B53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CC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062CC">
        <w:rPr>
          <w:rFonts w:ascii="Times New Roman" w:hAnsi="Times New Roman" w:cs="Times New Roman"/>
          <w:sz w:val="24"/>
          <w:szCs w:val="24"/>
        </w:rPr>
        <w:t xml:space="preserve"> для передачи во владение и (или) пользование </w:t>
      </w:r>
    </w:p>
    <w:p w:rsidR="009062CC" w:rsidRPr="009062CC" w:rsidRDefault="009062CC" w:rsidP="009062CC">
      <w:pPr>
        <w:pStyle w:val="ConsPlusNormal"/>
        <w:ind w:left="425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2C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496FED" w:rsidRPr="00B11AE5" w:rsidRDefault="00496FED" w:rsidP="00496FED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496FED" w:rsidRPr="00B11AE5" w:rsidRDefault="00496FED" w:rsidP="00496FED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37B53" w:rsidRPr="00637B53" w:rsidRDefault="00637B53" w:rsidP="0063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B5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637B53" w:rsidRPr="00637B53" w:rsidRDefault="00637B53" w:rsidP="00637B5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637B53" w:rsidRPr="00637B53" w:rsidRDefault="00637B53" w:rsidP="00637B53">
      <w:pPr>
        <w:spacing w:after="0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"/>
        <w:gridCol w:w="899"/>
        <w:gridCol w:w="1400"/>
        <w:gridCol w:w="1149"/>
        <w:gridCol w:w="1295"/>
        <w:gridCol w:w="1149"/>
        <w:gridCol w:w="997"/>
        <w:gridCol w:w="1149"/>
        <w:gridCol w:w="1205"/>
        <w:gridCol w:w="1205"/>
        <w:gridCol w:w="834"/>
        <w:gridCol w:w="1152"/>
        <w:gridCol w:w="1021"/>
        <w:gridCol w:w="1787"/>
      </w:tblGrid>
      <w:tr w:rsidR="00637B53" w:rsidRPr="00637B53" w:rsidTr="00637B53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реестре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64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элемента уличной дорожной сети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элемента уличной дорожной сети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дома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(включая литеру)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номер корпуса,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строения,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владения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42"/>
        <w:gridCol w:w="2930"/>
        <w:gridCol w:w="1893"/>
        <w:gridCol w:w="1786"/>
        <w:gridCol w:w="1771"/>
        <w:gridCol w:w="1771"/>
        <w:gridCol w:w="2030"/>
        <w:gridCol w:w="2122"/>
      </w:tblGrid>
      <w:tr w:rsidR="00637B53" w:rsidRPr="00637B53" w:rsidTr="00637B53">
        <w:trPr>
          <w:tblCellSpacing w:w="0" w:type="dxa"/>
        </w:trPr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40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Сведение о недвижимом имуществе или его части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(площадь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 для земельных участков, зданий, помещений, протяженность, объем, площадь, глубина залегания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для сооружений, протяженность, объем, площадь,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глубина залегания согласно проектной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- для объектов незавершенного строительства)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Фактическое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 (для площад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кв.м.; для протяженности -м; для глубины -м; для объема -куб. м.)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B53" w:rsidRPr="00637B53" w:rsidTr="00637B53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B53" w:rsidRPr="00637B53" w:rsidRDefault="00637B53" w:rsidP="00637B53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2"/>
        <w:gridCol w:w="1360"/>
        <w:gridCol w:w="1149"/>
        <w:gridCol w:w="735"/>
        <w:gridCol w:w="771"/>
        <w:gridCol w:w="1299"/>
        <w:gridCol w:w="1119"/>
        <w:gridCol w:w="712"/>
        <w:gridCol w:w="811"/>
        <w:gridCol w:w="958"/>
        <w:gridCol w:w="972"/>
        <w:gridCol w:w="1119"/>
        <w:gridCol w:w="712"/>
        <w:gridCol w:w="811"/>
        <w:gridCol w:w="958"/>
        <w:gridCol w:w="1032"/>
      </w:tblGrid>
      <w:tr w:rsidR="00637B53" w:rsidRPr="00637B53" w:rsidTr="00637B53">
        <w:trPr>
          <w:tblCellSpacing w:w="0" w:type="dxa"/>
        </w:trPr>
        <w:tc>
          <w:tcPr>
            <w:tcW w:w="6195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1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</w:t>
            </w:r>
            <w:proofErr w:type="gramStart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образующий</w:t>
            </w:r>
            <w:proofErr w:type="gramEnd"/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5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выпуска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Кадастровый номер объекта недвижимости имущества, в том числе земельного участка, в (на) котором расположен объект</w:t>
            </w:r>
          </w:p>
        </w:tc>
        <w:tc>
          <w:tcPr>
            <w:tcW w:w="26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6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</w:t>
            </w:r>
          </w:p>
        </w:tc>
      </w:tr>
    </w:tbl>
    <w:p w:rsidR="00637B53" w:rsidRPr="00637B53" w:rsidRDefault="00637B53" w:rsidP="00637B53">
      <w:pPr>
        <w:spacing w:after="119" w:line="240" w:lineRule="auto"/>
        <w:ind w:left="2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79"/>
        <w:gridCol w:w="2915"/>
        <w:gridCol w:w="2915"/>
        <w:gridCol w:w="2915"/>
        <w:gridCol w:w="3266"/>
      </w:tblGrid>
      <w:tr w:rsidR="00637B53" w:rsidRPr="00637B53" w:rsidTr="00637B53">
        <w:trPr>
          <w:tblCellSpacing w:w="0" w:type="dxa"/>
        </w:trPr>
        <w:tc>
          <w:tcPr>
            <w:tcW w:w="36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Указать одно из значений: в перечне (изменениях в перечни)</w:t>
            </w:r>
          </w:p>
        </w:tc>
        <w:tc>
          <w:tcPr>
            <w:tcW w:w="118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5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документа 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7B53" w:rsidRPr="00637B53" w:rsidRDefault="00637B53" w:rsidP="00637B53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5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</w:t>
            </w:r>
          </w:p>
        </w:tc>
      </w:tr>
    </w:tbl>
    <w:p w:rsidR="00496FED" w:rsidRPr="00637B53" w:rsidRDefault="00496FED" w:rsidP="00637B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96FED" w:rsidRPr="00637B53" w:rsidSect="00637B5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93E"/>
    <w:rsid w:val="00037CC3"/>
    <w:rsid w:val="000C5DC0"/>
    <w:rsid w:val="000C7622"/>
    <w:rsid w:val="001D2AEB"/>
    <w:rsid w:val="00260BAA"/>
    <w:rsid w:val="002D26C6"/>
    <w:rsid w:val="002F793E"/>
    <w:rsid w:val="00384E5A"/>
    <w:rsid w:val="00434748"/>
    <w:rsid w:val="00496FED"/>
    <w:rsid w:val="00637B53"/>
    <w:rsid w:val="006C0489"/>
    <w:rsid w:val="006D7071"/>
    <w:rsid w:val="00707535"/>
    <w:rsid w:val="008D1317"/>
    <w:rsid w:val="008F7CF8"/>
    <w:rsid w:val="009062CC"/>
    <w:rsid w:val="00945174"/>
    <w:rsid w:val="009F26D9"/>
    <w:rsid w:val="009F551A"/>
    <w:rsid w:val="00A074DD"/>
    <w:rsid w:val="00A93220"/>
    <w:rsid w:val="00A95F1C"/>
    <w:rsid w:val="00AC3DE2"/>
    <w:rsid w:val="00AD78C4"/>
    <w:rsid w:val="00B52BC3"/>
    <w:rsid w:val="00C16029"/>
    <w:rsid w:val="00E303CB"/>
    <w:rsid w:val="00E62B0E"/>
    <w:rsid w:val="00F422A2"/>
    <w:rsid w:val="00F77706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793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79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F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F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rsid w:val="002F793E"/>
    <w:rPr>
      <w:color w:val="0000FF"/>
      <w:u w:val="single"/>
    </w:rPr>
  </w:style>
  <w:style w:type="character" w:customStyle="1" w:styleId="blk">
    <w:name w:val="blk"/>
    <w:basedOn w:val="a0"/>
    <w:rsid w:val="002F793E"/>
  </w:style>
  <w:style w:type="paragraph" w:styleId="a6">
    <w:name w:val="No Spacing"/>
    <w:uiPriority w:val="1"/>
    <w:qFormat/>
    <w:rsid w:val="002F793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Normal (Web)"/>
    <w:basedOn w:val="a"/>
    <w:uiPriority w:val="99"/>
    <w:unhideWhenUsed/>
    <w:rsid w:val="00637B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2019-02-06T11:20:00Z</dcterms:created>
  <dcterms:modified xsi:type="dcterms:W3CDTF">2019-07-31T09:43:00Z</dcterms:modified>
</cp:coreProperties>
</file>