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44" w:rsidRPr="00B31FA7" w:rsidRDefault="00945E44" w:rsidP="00945E44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РОССИЙСКАЯ ФЕДЕРАЦИЯ</w:t>
      </w:r>
    </w:p>
    <w:p w:rsidR="00945E44" w:rsidRPr="00B31FA7" w:rsidRDefault="00945E44" w:rsidP="00945E44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КУРСКАЯ ОБЛАСТЬ МЕДВЕНСКИЙ РАЙОН</w:t>
      </w:r>
    </w:p>
    <w:p w:rsidR="00945E44" w:rsidRPr="00B31FA7" w:rsidRDefault="00945E44" w:rsidP="00945E44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АДМИНИСТРАЦИЯ АМОСОВСКОГО СЕЛЬСОВЕТА</w:t>
      </w:r>
    </w:p>
    <w:p w:rsidR="00945E44" w:rsidRPr="00B31FA7" w:rsidRDefault="00945E44" w:rsidP="00945E44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45E44" w:rsidRPr="00B31FA7" w:rsidRDefault="00945E44" w:rsidP="00945E44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ПОСТАНОВЛЕНИЕ</w:t>
      </w:r>
    </w:p>
    <w:p w:rsidR="00945E44" w:rsidRPr="00B31FA7" w:rsidRDefault="00945E44" w:rsidP="00945E44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45E44" w:rsidRPr="00B31FA7" w:rsidRDefault="00945E44" w:rsidP="00945E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D7FB7">
        <w:rPr>
          <w:color w:val="000000"/>
          <w:sz w:val="28"/>
          <w:szCs w:val="28"/>
        </w:rPr>
        <w:t>07.06</w:t>
      </w:r>
      <w:r w:rsidRPr="00B31FA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</w:t>
      </w:r>
      <w:r w:rsidR="006D7F73">
        <w:rPr>
          <w:color w:val="000000"/>
          <w:sz w:val="28"/>
          <w:szCs w:val="28"/>
        </w:rPr>
        <w:t xml:space="preserve">                          </w:t>
      </w:r>
      <w:r w:rsidRPr="00B31FA7">
        <w:rPr>
          <w:color w:val="000000"/>
          <w:sz w:val="28"/>
          <w:szCs w:val="28"/>
        </w:rPr>
        <w:t>№ 4</w:t>
      </w:r>
      <w:r w:rsidR="00BD7FB7">
        <w:rPr>
          <w:color w:val="000000"/>
          <w:sz w:val="28"/>
          <w:szCs w:val="28"/>
        </w:rPr>
        <w:t>5</w:t>
      </w:r>
      <w:r w:rsidRPr="00B31FA7">
        <w:rPr>
          <w:color w:val="000000"/>
          <w:sz w:val="28"/>
          <w:szCs w:val="28"/>
        </w:rPr>
        <w:t>-па</w:t>
      </w:r>
    </w:p>
    <w:p w:rsidR="00945E44" w:rsidRPr="00B31FA7" w:rsidRDefault="00945E44" w:rsidP="00945E44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B31FA7">
        <w:rPr>
          <w:color w:val="000000"/>
          <w:sz w:val="18"/>
          <w:szCs w:val="18"/>
        </w:rPr>
        <w:t> </w:t>
      </w:r>
    </w:p>
    <w:p w:rsidR="00BD7FB7" w:rsidRPr="00BD7FB7" w:rsidRDefault="00BD7FB7" w:rsidP="00BD7FB7">
      <w:pPr>
        <w:pStyle w:val="a3"/>
        <w:spacing w:before="0" w:beforeAutospacing="0" w:after="0" w:afterAutospacing="0"/>
        <w:ind w:right="3684"/>
        <w:jc w:val="both"/>
        <w:rPr>
          <w:color w:val="000000"/>
        </w:rPr>
      </w:pPr>
      <w:proofErr w:type="gramStart"/>
      <w:r>
        <w:rPr>
          <w:rStyle w:val="a4"/>
          <w:color w:val="000000"/>
        </w:rPr>
        <w:t xml:space="preserve">Об утверждении </w:t>
      </w:r>
      <w:r w:rsidRPr="00BD7FB7">
        <w:rPr>
          <w:rStyle w:val="a4"/>
          <w:color w:val="000000"/>
        </w:rPr>
        <w:t>Доклад</w:t>
      </w:r>
      <w:r>
        <w:rPr>
          <w:rStyle w:val="a4"/>
          <w:color w:val="000000"/>
        </w:rPr>
        <w:t>а</w:t>
      </w:r>
      <w:r>
        <w:rPr>
          <w:color w:val="000000"/>
        </w:rPr>
        <w:t xml:space="preserve"> </w:t>
      </w:r>
      <w:r w:rsidRPr="00BD7FB7">
        <w:rPr>
          <w:rStyle w:val="a4"/>
          <w:color w:val="000000"/>
        </w:rPr>
        <w:t>о правоприменительной практике при осуществлении муниципального контроля в сфере благоустройства на территории</w:t>
      </w:r>
      <w:proofErr w:type="gramEnd"/>
      <w:r w:rsidRPr="00BD7FB7">
        <w:rPr>
          <w:rStyle w:val="a4"/>
          <w:color w:val="000000"/>
        </w:rPr>
        <w:t xml:space="preserve"> муниципального образования «</w:t>
      </w:r>
      <w:proofErr w:type="spellStart"/>
      <w:r w:rsidRPr="00BD7FB7">
        <w:rPr>
          <w:rStyle w:val="a4"/>
          <w:color w:val="000000"/>
        </w:rPr>
        <w:t>Амосовский</w:t>
      </w:r>
      <w:proofErr w:type="spellEnd"/>
      <w:r w:rsidRPr="00BD7FB7">
        <w:rPr>
          <w:rStyle w:val="a4"/>
          <w:color w:val="000000"/>
        </w:rPr>
        <w:t xml:space="preserve"> сельсовет» </w:t>
      </w:r>
      <w:proofErr w:type="spellStart"/>
      <w:r w:rsidRPr="00BD7FB7">
        <w:rPr>
          <w:rStyle w:val="a4"/>
          <w:color w:val="000000"/>
        </w:rPr>
        <w:t>Медвенского</w:t>
      </w:r>
      <w:proofErr w:type="spellEnd"/>
      <w:r w:rsidRPr="00BD7FB7">
        <w:rPr>
          <w:rStyle w:val="a4"/>
          <w:color w:val="000000"/>
        </w:rPr>
        <w:t xml:space="preserve"> района Курской области за 2022 год</w:t>
      </w:r>
    </w:p>
    <w:p w:rsidR="00F12C76" w:rsidRPr="00BD7FB7" w:rsidRDefault="00F12C76" w:rsidP="00945E44">
      <w:pPr>
        <w:spacing w:after="0"/>
        <w:ind w:firstLine="709"/>
        <w:jc w:val="both"/>
        <w:rPr>
          <w:sz w:val="24"/>
          <w:szCs w:val="24"/>
        </w:rPr>
      </w:pPr>
    </w:p>
    <w:p w:rsidR="00945E44" w:rsidRPr="00BD7FB7" w:rsidRDefault="00945E44" w:rsidP="00BD7FB7">
      <w:pPr>
        <w:spacing w:after="0"/>
        <w:jc w:val="both"/>
        <w:rPr>
          <w:sz w:val="24"/>
          <w:szCs w:val="24"/>
        </w:rPr>
      </w:pPr>
    </w:p>
    <w:p w:rsidR="00945E44" w:rsidRDefault="00BD7FB7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7FB7">
        <w:rPr>
          <w:color w:val="000000"/>
          <w:sz w:val="28"/>
          <w:szCs w:val="28"/>
        </w:rPr>
        <w:t>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  <w:r>
        <w:rPr>
          <w:color w:val="000000"/>
          <w:sz w:val="28"/>
          <w:szCs w:val="28"/>
        </w:rPr>
        <w:t xml:space="preserve"> </w:t>
      </w:r>
      <w:r w:rsidR="00945E44" w:rsidRPr="00B31FA7">
        <w:rPr>
          <w:color w:val="000000"/>
          <w:sz w:val="28"/>
          <w:szCs w:val="28"/>
        </w:rPr>
        <w:t xml:space="preserve">Администрация </w:t>
      </w:r>
      <w:proofErr w:type="spellStart"/>
      <w:r w:rsidR="00945E44" w:rsidRPr="00B31FA7">
        <w:rPr>
          <w:color w:val="000000"/>
          <w:sz w:val="28"/>
          <w:szCs w:val="28"/>
        </w:rPr>
        <w:t>Амосовского</w:t>
      </w:r>
      <w:proofErr w:type="spellEnd"/>
      <w:r w:rsidR="00945E44" w:rsidRPr="00B31FA7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ПОСТАНОВЛЯЕТ:</w:t>
      </w:r>
    </w:p>
    <w:p w:rsidR="00BD7FB7" w:rsidRPr="00B31FA7" w:rsidRDefault="00BD7FB7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</w:t>
      </w:r>
      <w:r w:rsidRPr="00BD7FB7">
        <w:rPr>
          <w:rStyle w:val="a4"/>
          <w:b w:val="0"/>
          <w:color w:val="000000"/>
          <w:sz w:val="28"/>
          <w:szCs w:val="28"/>
        </w:rPr>
        <w:t>Доклад</w:t>
      </w:r>
      <w:r w:rsidRPr="00BD7FB7">
        <w:rPr>
          <w:b/>
          <w:color w:val="000000"/>
          <w:sz w:val="28"/>
          <w:szCs w:val="28"/>
        </w:rPr>
        <w:t xml:space="preserve"> </w:t>
      </w:r>
      <w:r w:rsidRPr="00BD7FB7">
        <w:rPr>
          <w:rStyle w:val="a4"/>
          <w:b w:val="0"/>
          <w:color w:val="000000"/>
          <w:sz w:val="28"/>
          <w:szCs w:val="28"/>
        </w:rPr>
        <w:t>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BD7FB7">
        <w:rPr>
          <w:rStyle w:val="a4"/>
          <w:b w:val="0"/>
          <w:color w:val="000000"/>
          <w:sz w:val="28"/>
          <w:szCs w:val="28"/>
        </w:rPr>
        <w:t>Амосовский</w:t>
      </w:r>
      <w:proofErr w:type="spellEnd"/>
      <w:r w:rsidRPr="00BD7FB7">
        <w:rPr>
          <w:rStyle w:val="a4"/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BD7FB7">
        <w:rPr>
          <w:rStyle w:val="a4"/>
          <w:b w:val="0"/>
          <w:color w:val="000000"/>
          <w:sz w:val="28"/>
          <w:szCs w:val="28"/>
        </w:rPr>
        <w:t>Медвенского</w:t>
      </w:r>
      <w:proofErr w:type="spellEnd"/>
      <w:r w:rsidRPr="00BD7FB7">
        <w:rPr>
          <w:rStyle w:val="a4"/>
          <w:b w:val="0"/>
          <w:color w:val="000000"/>
          <w:sz w:val="28"/>
          <w:szCs w:val="28"/>
        </w:rPr>
        <w:t xml:space="preserve"> района Курской области за 2022 год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945E44" w:rsidRPr="00B31FA7" w:rsidRDefault="00BD7FB7" w:rsidP="00945E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5E44" w:rsidRPr="00B31FA7">
        <w:rPr>
          <w:color w:val="000000"/>
          <w:sz w:val="28"/>
          <w:szCs w:val="28"/>
        </w:rPr>
        <w:t xml:space="preserve">.Заместителю Главы Администрации </w:t>
      </w:r>
      <w:proofErr w:type="spellStart"/>
      <w:r w:rsidR="00945E44" w:rsidRPr="00B31FA7">
        <w:rPr>
          <w:color w:val="000000"/>
          <w:sz w:val="28"/>
          <w:szCs w:val="28"/>
        </w:rPr>
        <w:t>Амосовского</w:t>
      </w:r>
      <w:proofErr w:type="spellEnd"/>
      <w:r w:rsidR="00945E44" w:rsidRPr="00B31FA7">
        <w:rPr>
          <w:color w:val="000000"/>
          <w:sz w:val="28"/>
          <w:szCs w:val="28"/>
        </w:rPr>
        <w:t xml:space="preserve"> сельсовета </w:t>
      </w:r>
      <w:proofErr w:type="spellStart"/>
      <w:r w:rsidR="00945E44" w:rsidRPr="00B31FA7">
        <w:rPr>
          <w:color w:val="000000"/>
          <w:sz w:val="28"/>
          <w:szCs w:val="28"/>
        </w:rPr>
        <w:t>Медвенского</w:t>
      </w:r>
      <w:proofErr w:type="spellEnd"/>
      <w:r w:rsidR="00945E44" w:rsidRPr="00B31FA7">
        <w:rPr>
          <w:color w:val="000000"/>
          <w:sz w:val="28"/>
          <w:szCs w:val="28"/>
        </w:rPr>
        <w:t xml:space="preserve"> района (Харитонова С.Н.) </w:t>
      </w:r>
      <w:proofErr w:type="gramStart"/>
      <w:r w:rsidR="00945E44" w:rsidRPr="00B31FA7">
        <w:rPr>
          <w:color w:val="000000"/>
          <w:sz w:val="28"/>
          <w:szCs w:val="28"/>
        </w:rPr>
        <w:t>разместить</w:t>
      </w:r>
      <w:proofErr w:type="gramEnd"/>
      <w:r w:rsidR="00945E44" w:rsidRPr="00B31FA7">
        <w:rPr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 w:rsidR="00945E44" w:rsidRPr="00B31FA7">
        <w:rPr>
          <w:color w:val="000000"/>
          <w:sz w:val="28"/>
          <w:szCs w:val="28"/>
        </w:rPr>
        <w:t>Амосовский</w:t>
      </w:r>
      <w:proofErr w:type="spellEnd"/>
      <w:r w:rsidR="00945E44" w:rsidRPr="00B31FA7">
        <w:rPr>
          <w:color w:val="000000"/>
          <w:sz w:val="28"/>
          <w:szCs w:val="28"/>
        </w:rPr>
        <w:t xml:space="preserve"> сельсовет» </w:t>
      </w:r>
      <w:proofErr w:type="spellStart"/>
      <w:r w:rsidR="00945E44" w:rsidRPr="00B31FA7">
        <w:rPr>
          <w:color w:val="000000"/>
          <w:sz w:val="28"/>
          <w:szCs w:val="28"/>
        </w:rPr>
        <w:t>Медвенского</w:t>
      </w:r>
      <w:proofErr w:type="spellEnd"/>
      <w:r w:rsidR="00945E44" w:rsidRPr="00B31FA7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945E44" w:rsidRPr="00B31FA7" w:rsidRDefault="00BD7FB7" w:rsidP="00945E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5E44" w:rsidRPr="00B31FA7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945E44" w:rsidRPr="00B31FA7" w:rsidRDefault="00945E44" w:rsidP="00945E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5E44" w:rsidRPr="00B31FA7" w:rsidRDefault="00945E44" w:rsidP="00945E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5E44" w:rsidRPr="00B31FA7" w:rsidRDefault="00945E44" w:rsidP="00945E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5E44" w:rsidRPr="00B31FA7" w:rsidRDefault="00945E44" w:rsidP="00945E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A7">
        <w:rPr>
          <w:color w:val="000000"/>
          <w:sz w:val="28"/>
          <w:szCs w:val="28"/>
        </w:rPr>
        <w:t xml:space="preserve">Глава </w:t>
      </w:r>
      <w:proofErr w:type="spellStart"/>
      <w:r w:rsidRPr="00B31FA7">
        <w:rPr>
          <w:color w:val="000000"/>
          <w:sz w:val="28"/>
          <w:szCs w:val="28"/>
        </w:rPr>
        <w:t>Амосовского</w:t>
      </w:r>
      <w:proofErr w:type="spellEnd"/>
      <w:r w:rsidRPr="00B31FA7">
        <w:rPr>
          <w:color w:val="000000"/>
          <w:sz w:val="28"/>
          <w:szCs w:val="28"/>
        </w:rPr>
        <w:t xml:space="preserve"> сельсовета</w:t>
      </w:r>
    </w:p>
    <w:p w:rsidR="00945E44" w:rsidRPr="00B31FA7" w:rsidRDefault="00945E44" w:rsidP="00945E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31FA7">
        <w:rPr>
          <w:color w:val="000000"/>
          <w:sz w:val="28"/>
          <w:szCs w:val="28"/>
        </w:rPr>
        <w:t>Медвенского</w:t>
      </w:r>
      <w:proofErr w:type="spellEnd"/>
      <w:r w:rsidRPr="00B31FA7">
        <w:rPr>
          <w:color w:val="000000"/>
          <w:sz w:val="28"/>
          <w:szCs w:val="28"/>
        </w:rPr>
        <w:t xml:space="preserve"> района</w:t>
      </w:r>
      <w:r w:rsidR="006D7F73">
        <w:rPr>
          <w:color w:val="000000"/>
          <w:sz w:val="28"/>
          <w:szCs w:val="28"/>
        </w:rPr>
        <w:t xml:space="preserve">                                                                  </w:t>
      </w:r>
      <w:r w:rsidRPr="00B31FA7">
        <w:rPr>
          <w:color w:val="000000"/>
          <w:sz w:val="28"/>
          <w:szCs w:val="28"/>
        </w:rPr>
        <w:t xml:space="preserve"> Т.В. Иванова</w:t>
      </w:r>
    </w:p>
    <w:p w:rsidR="00945E44" w:rsidRDefault="00945E44" w:rsidP="00945E44">
      <w:pPr>
        <w:spacing w:after="0"/>
        <w:ind w:firstLine="709"/>
        <w:jc w:val="both"/>
        <w:rPr>
          <w:rFonts w:cs="Times New Roman"/>
          <w:szCs w:val="28"/>
        </w:rPr>
      </w:pPr>
    </w:p>
    <w:p w:rsidR="00BA4A0C" w:rsidRDefault="00BA4A0C" w:rsidP="00945E44">
      <w:pPr>
        <w:spacing w:after="0"/>
        <w:ind w:firstLine="709"/>
        <w:jc w:val="both"/>
        <w:rPr>
          <w:rFonts w:cs="Times New Roman"/>
          <w:szCs w:val="28"/>
        </w:rPr>
      </w:pPr>
    </w:p>
    <w:p w:rsidR="00BA4A0C" w:rsidRDefault="00BA4A0C" w:rsidP="00945E44">
      <w:pPr>
        <w:spacing w:after="0"/>
        <w:ind w:firstLine="709"/>
        <w:jc w:val="both"/>
        <w:rPr>
          <w:rFonts w:cs="Times New Roman"/>
          <w:szCs w:val="28"/>
        </w:rPr>
      </w:pPr>
    </w:p>
    <w:p w:rsidR="00BA4A0C" w:rsidRDefault="00BA4A0C" w:rsidP="00945E44">
      <w:pPr>
        <w:spacing w:after="0"/>
        <w:ind w:firstLine="709"/>
        <w:jc w:val="both"/>
        <w:rPr>
          <w:rFonts w:cs="Times New Roman"/>
          <w:szCs w:val="28"/>
        </w:rPr>
      </w:pPr>
    </w:p>
    <w:p w:rsidR="00BA4A0C" w:rsidRDefault="00BA4A0C" w:rsidP="00945E44">
      <w:pPr>
        <w:spacing w:after="0"/>
        <w:ind w:firstLine="709"/>
        <w:jc w:val="both"/>
        <w:rPr>
          <w:rFonts w:cs="Times New Roman"/>
          <w:szCs w:val="28"/>
        </w:rPr>
      </w:pPr>
    </w:p>
    <w:p w:rsidR="00BA4A0C" w:rsidRPr="00B31FA7" w:rsidRDefault="00BA4A0C" w:rsidP="00945E44">
      <w:pPr>
        <w:spacing w:after="0"/>
        <w:ind w:firstLine="709"/>
        <w:jc w:val="both"/>
        <w:rPr>
          <w:rFonts w:cs="Times New Roman"/>
          <w:szCs w:val="28"/>
        </w:rPr>
      </w:pPr>
    </w:p>
    <w:p w:rsidR="00945E44" w:rsidRPr="00BD7FB7" w:rsidRDefault="00BD7FB7" w:rsidP="00BD7FB7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Утвержден</w:t>
      </w:r>
    </w:p>
    <w:p w:rsidR="00BD7FB7" w:rsidRPr="00BD7FB7" w:rsidRDefault="00BD7FB7" w:rsidP="00BD7FB7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Постановлением Администрации</w:t>
      </w:r>
    </w:p>
    <w:p w:rsidR="00BD7FB7" w:rsidRPr="00BD7FB7" w:rsidRDefault="00BD7FB7" w:rsidP="00BD7FB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BD7FB7">
        <w:rPr>
          <w:sz w:val="24"/>
          <w:szCs w:val="24"/>
        </w:rPr>
        <w:t>Амосовского</w:t>
      </w:r>
      <w:proofErr w:type="spellEnd"/>
      <w:r w:rsidRPr="00BD7FB7">
        <w:rPr>
          <w:sz w:val="24"/>
          <w:szCs w:val="24"/>
        </w:rPr>
        <w:t xml:space="preserve"> сельсовета</w:t>
      </w:r>
    </w:p>
    <w:p w:rsidR="00BD7FB7" w:rsidRPr="00BD7FB7" w:rsidRDefault="00BD7FB7" w:rsidP="00BD7FB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BD7FB7">
        <w:rPr>
          <w:sz w:val="24"/>
          <w:szCs w:val="24"/>
        </w:rPr>
        <w:t>Медвенского</w:t>
      </w:r>
      <w:proofErr w:type="spellEnd"/>
      <w:r w:rsidRPr="00BD7FB7">
        <w:rPr>
          <w:sz w:val="24"/>
          <w:szCs w:val="24"/>
        </w:rPr>
        <w:t xml:space="preserve"> района</w:t>
      </w:r>
    </w:p>
    <w:p w:rsidR="00BD7FB7" w:rsidRPr="00BD7FB7" w:rsidRDefault="00BD7FB7" w:rsidP="00BD7FB7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от 07.06.2023 № 45-па</w:t>
      </w:r>
    </w:p>
    <w:p w:rsidR="00945E44" w:rsidRPr="00BD7FB7" w:rsidRDefault="00945E44" w:rsidP="00BD7FB7">
      <w:pPr>
        <w:spacing w:after="0"/>
        <w:ind w:firstLine="709"/>
        <w:jc w:val="right"/>
        <w:rPr>
          <w:sz w:val="24"/>
          <w:szCs w:val="24"/>
        </w:rPr>
      </w:pPr>
    </w:p>
    <w:p w:rsidR="00945E44" w:rsidRPr="00BD7FB7" w:rsidRDefault="00945E44" w:rsidP="00BD7FB7">
      <w:pPr>
        <w:spacing w:after="0"/>
        <w:ind w:firstLine="709"/>
        <w:jc w:val="right"/>
        <w:rPr>
          <w:sz w:val="24"/>
          <w:szCs w:val="24"/>
        </w:rPr>
      </w:pPr>
    </w:p>
    <w:p w:rsidR="00945E44" w:rsidRPr="00BD7FB7" w:rsidRDefault="00945E44" w:rsidP="00BD7FB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D7FB7">
        <w:rPr>
          <w:rStyle w:val="a4"/>
          <w:color w:val="000000"/>
        </w:rPr>
        <w:t>Доклад</w:t>
      </w:r>
    </w:p>
    <w:p w:rsidR="00945E44" w:rsidRPr="00BD7FB7" w:rsidRDefault="00945E44" w:rsidP="00BD7FB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D7FB7">
        <w:rPr>
          <w:rStyle w:val="a4"/>
          <w:color w:val="000000"/>
        </w:rPr>
        <w:t>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BD7FB7">
        <w:rPr>
          <w:rStyle w:val="a4"/>
          <w:color w:val="000000"/>
        </w:rPr>
        <w:t>Амосовский</w:t>
      </w:r>
      <w:proofErr w:type="spellEnd"/>
      <w:r w:rsidRPr="00BD7FB7">
        <w:rPr>
          <w:rStyle w:val="a4"/>
          <w:color w:val="000000"/>
        </w:rPr>
        <w:t xml:space="preserve"> сельсовет» </w:t>
      </w:r>
      <w:proofErr w:type="spellStart"/>
      <w:r w:rsidRPr="00BD7FB7">
        <w:rPr>
          <w:rStyle w:val="a4"/>
          <w:color w:val="000000"/>
        </w:rPr>
        <w:t>Медвенского</w:t>
      </w:r>
      <w:proofErr w:type="spellEnd"/>
      <w:r w:rsidRPr="00BD7FB7">
        <w:rPr>
          <w:rStyle w:val="a4"/>
          <w:color w:val="000000"/>
        </w:rPr>
        <w:t xml:space="preserve"> района Курской области за 2022 год</w:t>
      </w:r>
    </w:p>
    <w:p w:rsidR="00945E44" w:rsidRPr="00BD7FB7" w:rsidRDefault="00945E44" w:rsidP="00BD7FB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7FB7">
        <w:rPr>
          <w:color w:val="000000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rStyle w:val="a4"/>
          <w:color w:val="000000"/>
        </w:rPr>
        <w:t>1. Общие сведения о муниципальном контроле в сфере благоустройства на территории муниципального образования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Муниципальный контроль в сфере благоустройства на территории муниципального образования осуществлялся на основании следующих нормативных правовых актов: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 Устава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 xml:space="preserve">- решения Собрания депутатов </w:t>
      </w:r>
      <w:proofErr w:type="spellStart"/>
      <w:r w:rsidRPr="00BD7FB7">
        <w:rPr>
          <w:color w:val="000000"/>
        </w:rPr>
        <w:t>Амосовского</w:t>
      </w:r>
      <w:proofErr w:type="spellEnd"/>
      <w:r w:rsidRPr="00BD7FB7">
        <w:rPr>
          <w:color w:val="000000"/>
        </w:rPr>
        <w:t xml:space="preserve"> 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от 12.11.2021 № 58/302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области».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 исполнение решений, принимаемых по результатам контрольных мероприятий.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Объектами муниципального контроля (далее - объект контроля) являются: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деятельность, действия (бездействие) контролируемых лиц в сфере благоустройства территории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 xml:space="preserve">Администрация осуществляет </w:t>
      </w:r>
      <w:proofErr w:type="gramStart"/>
      <w:r w:rsidRPr="00BD7FB7">
        <w:rPr>
          <w:color w:val="000000"/>
        </w:rPr>
        <w:t>контроль за</w:t>
      </w:r>
      <w:proofErr w:type="gramEnd"/>
      <w:r w:rsidRPr="00BD7FB7">
        <w:rPr>
          <w:color w:val="000000"/>
        </w:rPr>
        <w:t xml:space="preserve"> соблюдением Правил благоустройства, включающих: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1) обязательные требования по содержанию прилегающих территорий;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2) обязательные требования по содержанию элементов и объектов благоустройства, в том числе требования: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BD7FB7">
        <w:rPr>
          <w:color w:val="000000"/>
        </w:rPr>
        <w:t>маломобильных</w:t>
      </w:r>
      <w:proofErr w:type="spellEnd"/>
      <w:r w:rsidRPr="00BD7FB7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</w:t>
      </w:r>
      <w:r w:rsidR="00BD7FB7" w:rsidRPr="00BD7FB7">
        <w:rPr>
          <w:rStyle w:val="a4"/>
          <w:b w:val="0"/>
          <w:color w:val="000000"/>
        </w:rPr>
        <w:t xml:space="preserve"> </w:t>
      </w:r>
      <w:proofErr w:type="spellStart"/>
      <w:r w:rsidR="00BD7FB7" w:rsidRPr="00BD7FB7">
        <w:rPr>
          <w:rStyle w:val="a4"/>
          <w:b w:val="0"/>
          <w:color w:val="000000"/>
        </w:rPr>
        <w:t>Амосовского</w:t>
      </w:r>
      <w:proofErr w:type="spellEnd"/>
      <w:r w:rsidR="00BD7FB7" w:rsidRPr="00BD7FB7">
        <w:rPr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</w:t>
      </w:r>
      <w:r w:rsidR="00BD7FB7">
        <w:rPr>
          <w:rStyle w:val="a5"/>
          <w:color w:val="000000"/>
        </w:rPr>
        <w:t xml:space="preserve"> </w:t>
      </w:r>
      <w:r w:rsidRPr="00BD7FB7">
        <w:rPr>
          <w:color w:val="000000"/>
        </w:rPr>
        <w:t>и Правилами благоустройства;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BD7FB7">
        <w:rPr>
          <w:color w:val="000000"/>
        </w:rPr>
        <w:t>маломобильные</w:t>
      </w:r>
      <w:proofErr w:type="spellEnd"/>
      <w:r w:rsidRPr="00BD7FB7">
        <w:rPr>
          <w:color w:val="000000"/>
        </w:rPr>
        <w:t xml:space="preserve"> группы населения, на период осуществления земляных работ;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7FB7">
        <w:rPr>
          <w:color w:val="000000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3) обязательные требования по уборке территории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 (далее – муниципальное образование) в зимний период, включая контроль проведения мероприятий по очистке от снега, наледи и сосулек кровель зданий, сооружений;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4) обязательные требования по уборке территории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7FB7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8) обязательные требования по складированию твердых коммунальных отходов;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lastRenderedPageBreak/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 xml:space="preserve">Решением Собрание депутатов </w:t>
      </w:r>
      <w:proofErr w:type="spellStart"/>
      <w:r w:rsidRPr="00BD7FB7">
        <w:rPr>
          <w:color w:val="000000"/>
        </w:rPr>
        <w:t>Амосовского</w:t>
      </w:r>
      <w:proofErr w:type="spellEnd"/>
      <w:r w:rsidRPr="00BD7FB7">
        <w:rPr>
          <w:color w:val="000000"/>
        </w:rPr>
        <w:t xml:space="preserve"> 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от 29 ноября 2021 года № 59/311 определены ключевые показатели вида контроля и их целевые значения. Однако в 2022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 В соответствии с п.10 данного постановления были проведены профилактические мероприятия.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устраненных нарушений из числа выявленных нарушений обязательных требований - 0%;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выполнения плана проведения плановых контрольных мероприятий на очередной календарный год - 0%;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отмененных результатов контрольных мероприятий - 0%;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rStyle w:val="a4"/>
          <w:color w:val="000000"/>
        </w:rPr>
        <w:t>2. Сведения об организации муниципального контроля в сфере благоустройства на территории муниципального образования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Контроль в сфере благоустройства на территории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 осуществляется Администрацией</w:t>
      </w:r>
      <w:r w:rsidR="00BD7FB7" w:rsidRPr="00BD7FB7">
        <w:rPr>
          <w:rStyle w:val="a4"/>
          <w:b w:val="0"/>
          <w:color w:val="000000"/>
        </w:rPr>
        <w:t xml:space="preserve"> </w:t>
      </w:r>
      <w:proofErr w:type="spellStart"/>
      <w:r w:rsidR="00BD7FB7" w:rsidRPr="00BD7FB7">
        <w:rPr>
          <w:rStyle w:val="a4"/>
          <w:b w:val="0"/>
          <w:color w:val="000000"/>
        </w:rPr>
        <w:t>Амосовского</w:t>
      </w:r>
      <w:proofErr w:type="spellEnd"/>
      <w:r w:rsidR="00BD7FB7" w:rsidRPr="00BD7FB7">
        <w:rPr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(далее – Администрация). Должностными лицами Администрации, уполномоченными осуществлять контроль в сфере благоустройства, являются Глава </w:t>
      </w:r>
      <w:proofErr w:type="spellStart"/>
      <w:r w:rsidRPr="00BD7FB7">
        <w:rPr>
          <w:color w:val="000000"/>
        </w:rPr>
        <w:t>Амосовского</w:t>
      </w:r>
      <w:proofErr w:type="spellEnd"/>
      <w:r w:rsidRPr="00BD7FB7">
        <w:rPr>
          <w:color w:val="000000"/>
        </w:rPr>
        <w:t xml:space="preserve"> 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района, заместитель Главы Администрации</w:t>
      </w:r>
      <w:r w:rsidR="00BD7FB7" w:rsidRPr="00BD7FB7">
        <w:rPr>
          <w:rStyle w:val="a4"/>
          <w:b w:val="0"/>
          <w:color w:val="000000"/>
        </w:rPr>
        <w:t xml:space="preserve"> </w:t>
      </w:r>
      <w:proofErr w:type="spellStart"/>
      <w:r w:rsidR="00BD7FB7" w:rsidRPr="00BD7FB7">
        <w:rPr>
          <w:rStyle w:val="a4"/>
          <w:b w:val="0"/>
          <w:color w:val="000000"/>
        </w:rPr>
        <w:t>Амосовского</w:t>
      </w:r>
      <w:proofErr w:type="spellEnd"/>
      <w:r w:rsidR="00BD7FB7" w:rsidRPr="00BD7FB7">
        <w:rPr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(далее также – должностные лица, уполномоченные осуществлять контроль)</w:t>
      </w:r>
      <w:r w:rsidRPr="00BD7FB7">
        <w:rPr>
          <w:rStyle w:val="a5"/>
          <w:color w:val="000000"/>
        </w:rPr>
        <w:t>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Положением о муниципальном контроле в сфере благоустройства на территории муниципального образования установлено, что при осуществлении контроля в сфере благоустройства система оценки и управления рисками не применяется.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7FB7">
        <w:rPr>
          <w:color w:val="000000"/>
        </w:rPr>
        <w:t>Администрацией</w:t>
      </w:r>
      <w:r w:rsidR="00BD7FB7">
        <w:rPr>
          <w:rStyle w:val="a4"/>
          <w:color w:val="000000"/>
        </w:rPr>
        <w:t xml:space="preserve"> </w:t>
      </w:r>
      <w:proofErr w:type="spellStart"/>
      <w:r w:rsidR="00BD7FB7" w:rsidRPr="00BD7FB7">
        <w:rPr>
          <w:rStyle w:val="a4"/>
          <w:b w:val="0"/>
          <w:color w:val="000000"/>
        </w:rPr>
        <w:t>Амосовского</w:t>
      </w:r>
      <w:proofErr w:type="spellEnd"/>
      <w:r w:rsidR="00BD7FB7" w:rsidRPr="00BD7FB7">
        <w:rPr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внесена необходимая информация и документы в следующие информационный системы:</w:t>
      </w:r>
      <w:r w:rsidR="00BD7FB7">
        <w:rPr>
          <w:color w:val="000000"/>
        </w:rPr>
        <w:t xml:space="preserve"> </w:t>
      </w:r>
      <w:hyperlink r:id="rId5" w:history="1">
        <w:r w:rsidRPr="00BD7FB7">
          <w:rPr>
            <w:rStyle w:val="a6"/>
            <w:color w:val="auto"/>
            <w:u w:val="none"/>
          </w:rPr>
          <w:t>https://monitoring.ar.gov.ru</w:t>
        </w:r>
      </w:hyperlink>
      <w:r w:rsidR="00BD7FB7">
        <w:t>,</w:t>
      </w:r>
      <w:r w:rsidRPr="00BD7FB7">
        <w:t xml:space="preserve"> </w:t>
      </w:r>
      <w:r w:rsidRPr="00BD7FB7">
        <w:rPr>
          <w:color w:val="000000"/>
        </w:rPr>
        <w:t>Единый реестр видов контроля (ЕРВК).</w:t>
      </w:r>
      <w:proofErr w:type="gramEnd"/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7FB7">
        <w:rPr>
          <w:color w:val="000000"/>
        </w:rPr>
        <w:t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BD7FB7">
        <w:rPr>
          <w:color w:val="000000"/>
        </w:rPr>
        <w:t xml:space="preserve"> </w:t>
      </w:r>
      <w:proofErr w:type="spellStart"/>
      <w:r w:rsidR="00BD7FB7" w:rsidRPr="00BD7FB7">
        <w:rPr>
          <w:rStyle w:val="a4"/>
          <w:b w:val="0"/>
          <w:color w:val="000000"/>
        </w:rPr>
        <w:t>Амосовского</w:t>
      </w:r>
      <w:proofErr w:type="spellEnd"/>
      <w:r w:rsidR="00BD7FB7">
        <w:rPr>
          <w:rStyle w:val="a4"/>
          <w:b w:val="0"/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в течение 2022 года проводилась работа по информированию, консультированию подконтрольных субъектов 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 о необходимости соблюдения требований Правил благоустройства территории </w:t>
      </w:r>
      <w:r w:rsidRPr="00BD7FB7">
        <w:rPr>
          <w:color w:val="000000"/>
        </w:rPr>
        <w:lastRenderedPageBreak/>
        <w:t>муниципального образования «</w:t>
      </w:r>
      <w:proofErr w:type="spellStart"/>
      <w:r w:rsidRPr="00BD7FB7">
        <w:rPr>
          <w:color w:val="000000"/>
        </w:rPr>
        <w:t>Амосовский</w:t>
      </w:r>
      <w:proofErr w:type="spellEnd"/>
      <w:r w:rsidRPr="00BD7FB7">
        <w:rPr>
          <w:color w:val="000000"/>
        </w:rPr>
        <w:t xml:space="preserve"> сельсовет»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Курской области.</w:t>
      </w:r>
      <w:proofErr w:type="gramEnd"/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rStyle w:val="a4"/>
          <w:color w:val="000000"/>
        </w:rPr>
        <w:t>3. Сведения о профилактике рисков причинения вреда (ущерба)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При осуществлении Администрацией</w:t>
      </w:r>
      <w:r w:rsidR="00BD7FB7">
        <w:rPr>
          <w:color w:val="000000"/>
        </w:rPr>
        <w:t xml:space="preserve"> </w:t>
      </w:r>
      <w:proofErr w:type="spellStart"/>
      <w:r w:rsidR="00BD7FB7" w:rsidRPr="00BD7FB7">
        <w:rPr>
          <w:rStyle w:val="a4"/>
          <w:b w:val="0"/>
          <w:color w:val="000000"/>
        </w:rPr>
        <w:t>Амосовского</w:t>
      </w:r>
      <w:proofErr w:type="spellEnd"/>
      <w:r w:rsidR="00BD7FB7">
        <w:rPr>
          <w:rStyle w:val="a4"/>
          <w:b w:val="0"/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контроля в сфере благоустройства могут проводиться следующие виды профилактических мероприятий: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1) информирование;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2) обобщение правоприменительной практики;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3) объявление предостережений;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4) консультирование;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5) профилактический визит.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В целях реализации механизмов открытости, а также информирования граждан и юридических лиц на официальном сайте муниципального образования размещалась информация о нормативно-правовом регулировании вида контроля.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rStyle w:val="a4"/>
          <w:color w:val="000000"/>
        </w:rPr>
        <w:t>4. Сведения о контрольных мероприятиях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контрольные мероприятия в 2022 году не проводились.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Обращения, жалобы от граждан и юридических лиц в 2022 году не поступали.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Протоколы об административных правонарушениях не составлялись.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Эксперты и представители экспертных организаций к проведению проверок не привлекались.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color w:val="000000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7FB7">
        <w:rPr>
          <w:rStyle w:val="a4"/>
          <w:color w:val="000000"/>
        </w:rPr>
        <w:t>5. Выводы и предложения по итогам организации и</w:t>
      </w:r>
      <w:r w:rsidRPr="00BD7FB7">
        <w:rPr>
          <w:color w:val="000000"/>
        </w:rPr>
        <w:t> </w:t>
      </w:r>
      <w:r w:rsidRPr="00BD7FB7">
        <w:rPr>
          <w:rStyle w:val="a4"/>
          <w:color w:val="000000"/>
        </w:rPr>
        <w:t>осуществления вида контроля</w:t>
      </w:r>
    </w:p>
    <w:p w:rsidR="00945E44" w:rsidRPr="00BD7FB7" w:rsidRDefault="00945E44" w:rsidP="00BD7FB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7FB7">
        <w:rPr>
          <w:color w:val="000000"/>
        </w:rPr>
        <w:t>В 2022 году в целях реализации перехода на положения Федерального закона № 248-ФЗ, Собранием депутатов</w:t>
      </w:r>
      <w:r w:rsidR="00BD7FB7">
        <w:rPr>
          <w:color w:val="000000"/>
        </w:rPr>
        <w:t xml:space="preserve"> </w:t>
      </w:r>
      <w:proofErr w:type="spellStart"/>
      <w:r w:rsidRPr="00BD7FB7">
        <w:rPr>
          <w:rStyle w:val="a4"/>
          <w:b w:val="0"/>
          <w:color w:val="000000"/>
        </w:rPr>
        <w:t>Амосовского</w:t>
      </w:r>
      <w:proofErr w:type="spellEnd"/>
      <w:r w:rsidR="00BD7FB7">
        <w:rPr>
          <w:b/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района, Администрацией</w:t>
      </w:r>
      <w:r w:rsidR="00BD7FB7">
        <w:rPr>
          <w:color w:val="000000"/>
        </w:rPr>
        <w:t xml:space="preserve"> </w:t>
      </w:r>
      <w:proofErr w:type="spellStart"/>
      <w:r w:rsidRPr="00BD7FB7">
        <w:rPr>
          <w:rStyle w:val="a4"/>
          <w:b w:val="0"/>
          <w:color w:val="000000"/>
        </w:rPr>
        <w:t>Амосовского</w:t>
      </w:r>
      <w:proofErr w:type="spellEnd"/>
      <w:r w:rsidR="00BD7FB7">
        <w:rPr>
          <w:color w:val="000000"/>
        </w:rPr>
        <w:t xml:space="preserve"> </w:t>
      </w:r>
      <w:r w:rsidRPr="00BD7FB7">
        <w:rPr>
          <w:color w:val="000000"/>
        </w:rPr>
        <w:t xml:space="preserve">сельсовета </w:t>
      </w:r>
      <w:proofErr w:type="spellStart"/>
      <w:r w:rsidRPr="00BD7FB7">
        <w:rPr>
          <w:color w:val="000000"/>
        </w:rPr>
        <w:t>Медвенского</w:t>
      </w:r>
      <w:proofErr w:type="spellEnd"/>
      <w:r w:rsidRPr="00BD7FB7">
        <w:rPr>
          <w:color w:val="000000"/>
        </w:rPr>
        <w:t xml:space="preserve"> района был принят ряд нормативных правовых актов, устанавливающих порядок организации и осуществления муниципального контроля в сфере благоустройства на территории муниципального образования,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</w:t>
      </w:r>
      <w:proofErr w:type="gramEnd"/>
      <w:r w:rsidRPr="00BD7FB7">
        <w:rPr>
          <w:color w:val="000000"/>
        </w:rPr>
        <w:t xml:space="preserve"> требований действующего законодательства.</w:t>
      </w:r>
    </w:p>
    <w:p w:rsidR="00945E44" w:rsidRDefault="00945E44" w:rsidP="006C0B77">
      <w:pPr>
        <w:spacing w:after="0"/>
        <w:ind w:firstLine="709"/>
        <w:jc w:val="both"/>
      </w:pPr>
    </w:p>
    <w:sectPr w:rsidR="00945E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4602"/>
    <w:multiLevelType w:val="multilevel"/>
    <w:tmpl w:val="0D8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E44"/>
    <w:rsid w:val="0026277B"/>
    <w:rsid w:val="00294ECA"/>
    <w:rsid w:val="006C0B77"/>
    <w:rsid w:val="006D7F73"/>
    <w:rsid w:val="008242FF"/>
    <w:rsid w:val="008330E6"/>
    <w:rsid w:val="00870751"/>
    <w:rsid w:val="00922C48"/>
    <w:rsid w:val="00945E44"/>
    <w:rsid w:val="00B915B7"/>
    <w:rsid w:val="00BA4A0C"/>
    <w:rsid w:val="00BB74C1"/>
    <w:rsid w:val="00BD7FB7"/>
    <w:rsid w:val="00E40668"/>
    <w:rsid w:val="00EA59DF"/>
    <w:rsid w:val="00EE4070"/>
    <w:rsid w:val="00F12B09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12B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E44"/>
    <w:rPr>
      <w:b/>
      <w:bCs/>
    </w:rPr>
  </w:style>
  <w:style w:type="character" w:styleId="a5">
    <w:name w:val="Emphasis"/>
    <w:basedOn w:val="a0"/>
    <w:uiPriority w:val="20"/>
    <w:qFormat/>
    <w:rsid w:val="00945E44"/>
    <w:rPr>
      <w:i/>
      <w:iCs/>
    </w:rPr>
  </w:style>
  <w:style w:type="character" w:styleId="a6">
    <w:name w:val="Hyperlink"/>
    <w:basedOn w:val="a0"/>
    <w:uiPriority w:val="99"/>
    <w:semiHidden/>
    <w:unhideWhenUsed/>
    <w:rsid w:val="00945E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2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ing.a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2023-06-07T07:43:00Z</dcterms:created>
  <dcterms:modified xsi:type="dcterms:W3CDTF">2023-06-07T11:03:00Z</dcterms:modified>
</cp:coreProperties>
</file>