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43" w:rsidRDefault="00591243" w:rsidP="00591243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ИЗВЕЩЕНИЕ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проведении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независимой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экспертизы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проект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административного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регламента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</w:p>
    <w:p w:rsidR="00591243" w:rsidRDefault="00591243" w:rsidP="00591243">
      <w:pPr>
        <w:pStyle w:val="1"/>
        <w:shd w:val="clear" w:color="auto" w:fill="EEEEEE"/>
        <w:spacing w:before="0"/>
        <w:jc w:val="center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4"/>
          <w:szCs w:val="24"/>
        </w:rPr>
        <w:t>ИЗВЕЩЕНИЕ</w:t>
      </w:r>
    </w:p>
    <w:p w:rsidR="00591243" w:rsidRDefault="00591243" w:rsidP="00591243">
      <w:pPr>
        <w:pStyle w:val="1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о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проведении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независимой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экспертизы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в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проект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административного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регламента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Администрации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Амосовского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сельсовета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Медвенского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района</w:t>
      </w:r>
      <w:proofErr w:type="spellEnd"/>
    </w:p>
    <w:p w:rsidR="00591243" w:rsidRDefault="00591243" w:rsidP="005912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Основание проведения независимой экспертизы</w:t>
      </w:r>
      <w:r>
        <w:rPr>
          <w:rFonts w:ascii="Tahoma" w:hAnsi="Tahoma" w:cs="Tahoma"/>
          <w:color w:val="000000"/>
          <w:sz w:val="12"/>
          <w:szCs w:val="12"/>
        </w:rPr>
        <w:t>: Федеральный закон от 27.07.2010 г. №210-ФЗ «Об организации предоставления государственных и муниц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 xml:space="preserve">пальных услуг», постановление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31.08.2011 № 92 «Об утверждении Порядка разр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ботки и утверждения административных регламентов исполнения муниципальных функций (предоставления муниципальных услуг)» (с внесенными изменениями).</w:t>
      </w:r>
    </w:p>
    <w:p w:rsidR="00591243" w:rsidRDefault="00591243" w:rsidP="005912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Независимая экспертиза проекта административного регламента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проводится физическими и юридич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скими лицами в инициативном порядке за счет собственных средств. Независимая экспертиза не может проводиться физическими и юридическими лицами, прин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591243" w:rsidRDefault="00591243" w:rsidP="005912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Предметом независимой экспертизы</w:t>
      </w:r>
      <w:r>
        <w:rPr>
          <w:rFonts w:ascii="Tahoma" w:hAnsi="Tahoma" w:cs="Tahoma"/>
          <w:color w:val="000000"/>
          <w:sz w:val="12"/>
          <w:szCs w:val="12"/>
        </w:rPr>
        <w:t xml:space="preserve"> проекта административного регламента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является оценка возможного положительного эффекта, а также возможных негативных последствий реализации положений проектов постановлений для граждан и организаций.</w:t>
      </w:r>
    </w:p>
    <w:p w:rsidR="00591243" w:rsidRDefault="00591243" w:rsidP="005912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Срок проведения независимой экспертизы</w:t>
      </w:r>
      <w:r>
        <w:rPr>
          <w:rFonts w:ascii="Tahoma" w:hAnsi="Tahoma" w:cs="Tahoma"/>
          <w:color w:val="000000"/>
          <w:sz w:val="12"/>
          <w:szCs w:val="12"/>
        </w:rPr>
        <w:t xml:space="preserve">: 60 календарных дней со дня размещения проекта административного регламента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в информационно-телекоммуникационной сети «Интернет»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</w:t>
      </w:r>
      <w:r>
        <w:rPr>
          <w:rFonts w:ascii="Tahoma" w:hAnsi="Tahoma" w:cs="Tahoma"/>
          <w:color w:val="000000"/>
          <w:sz w:val="12"/>
          <w:szCs w:val="12"/>
        </w:rPr>
        <w:t>ь</w:t>
      </w:r>
      <w:r>
        <w:rPr>
          <w:rFonts w:ascii="Tahoma" w:hAnsi="Tahoma" w:cs="Tahoma"/>
          <w:color w:val="000000"/>
          <w:sz w:val="12"/>
          <w:szCs w:val="12"/>
        </w:rPr>
        <w:t xml:space="preserve">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области.</w:t>
      </w:r>
    </w:p>
    <w:p w:rsidR="00591243" w:rsidRDefault="00591243" w:rsidP="005912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Заключения независимой экспертизы по проекту административного регламента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направляются в адрес разработчика проекта – Администрацию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района.</w:t>
      </w:r>
    </w:p>
    <w:p w:rsidR="00591243" w:rsidRDefault="00591243" w:rsidP="005912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Почтовый адрес: 307055, Курская область,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Амосовка</w:t>
      </w:r>
      <w:proofErr w:type="spellEnd"/>
    </w:p>
    <w:p w:rsidR="00591243" w:rsidRDefault="00591243" w:rsidP="005912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Адрес электронной почты: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amosovka-m46@yandex.ru</w:t>
        </w:r>
      </w:hyperlink>
    </w:p>
    <w:p w:rsidR="001563AB" w:rsidRPr="00591243" w:rsidRDefault="001563AB" w:rsidP="00591243">
      <w:pPr>
        <w:rPr>
          <w:lang w:val="ru-RU"/>
        </w:rPr>
      </w:pPr>
    </w:p>
    <w:sectPr w:rsidR="001563AB" w:rsidRPr="0059124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2CD" w:rsidRDefault="00D012CD" w:rsidP="001563AB">
      <w:r>
        <w:separator/>
      </w:r>
    </w:p>
  </w:endnote>
  <w:endnote w:type="continuationSeparator" w:id="0">
    <w:p w:rsidR="00D012CD" w:rsidRDefault="00D012C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2CD" w:rsidRDefault="00D012CD" w:rsidP="001563AB">
      <w:r w:rsidRPr="001563AB">
        <w:rPr>
          <w:color w:val="000000"/>
        </w:rPr>
        <w:separator/>
      </w:r>
    </w:p>
  </w:footnote>
  <w:footnote w:type="continuationSeparator" w:id="0">
    <w:p w:rsidR="00D012CD" w:rsidRDefault="00D012C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1579"/>
    <w:rsid w:val="002E6426"/>
    <w:rsid w:val="002E750F"/>
    <w:rsid w:val="002F36E8"/>
    <w:rsid w:val="002F51B9"/>
    <w:rsid w:val="00300924"/>
    <w:rsid w:val="00301496"/>
    <w:rsid w:val="00305190"/>
    <w:rsid w:val="00311EB9"/>
    <w:rsid w:val="00315D6D"/>
    <w:rsid w:val="003246D0"/>
    <w:rsid w:val="003257D4"/>
    <w:rsid w:val="00331F86"/>
    <w:rsid w:val="003342E4"/>
    <w:rsid w:val="0033431A"/>
    <w:rsid w:val="00337ACA"/>
    <w:rsid w:val="00346D7F"/>
    <w:rsid w:val="0035120F"/>
    <w:rsid w:val="003540C9"/>
    <w:rsid w:val="00364484"/>
    <w:rsid w:val="0036637C"/>
    <w:rsid w:val="003675C6"/>
    <w:rsid w:val="00372776"/>
    <w:rsid w:val="00375B13"/>
    <w:rsid w:val="00377646"/>
    <w:rsid w:val="00385499"/>
    <w:rsid w:val="00387508"/>
    <w:rsid w:val="003A203E"/>
    <w:rsid w:val="003B0308"/>
    <w:rsid w:val="003B205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75B1F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1243"/>
    <w:rsid w:val="0059268D"/>
    <w:rsid w:val="0059659E"/>
    <w:rsid w:val="005978CF"/>
    <w:rsid w:val="005B2966"/>
    <w:rsid w:val="005B4251"/>
    <w:rsid w:val="005D0F02"/>
    <w:rsid w:val="005E5052"/>
    <w:rsid w:val="005F66E6"/>
    <w:rsid w:val="005F74CE"/>
    <w:rsid w:val="00600ED0"/>
    <w:rsid w:val="00601887"/>
    <w:rsid w:val="00601C54"/>
    <w:rsid w:val="006047D0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972DF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46CA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3D5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012CD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06848"/>
    <w:rsid w:val="00F11283"/>
    <w:rsid w:val="00F22B52"/>
    <w:rsid w:val="00F40E31"/>
    <w:rsid w:val="00F459BE"/>
    <w:rsid w:val="00F70EB2"/>
    <w:rsid w:val="00F77191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2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8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2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osovka-m4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356</cp:revision>
  <cp:lastPrinted>2021-04-02T07:05:00Z</cp:lastPrinted>
  <dcterms:created xsi:type="dcterms:W3CDTF">2023-11-08T04:26:00Z</dcterms:created>
  <dcterms:modified xsi:type="dcterms:W3CDTF">2023-11-10T15:46:00Z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