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2A4" w:rsidRDefault="00F862A4" w:rsidP="00F862A4">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РОССИЙСКАЯ ФЕДЕРАЦИЯ</w:t>
      </w:r>
    </w:p>
    <w:p w:rsidR="00F862A4" w:rsidRDefault="00F862A4" w:rsidP="00F862A4">
      <w:pPr>
        <w:spacing w:after="0" w:line="240" w:lineRule="auto"/>
        <w:jc w:val="center"/>
        <w:rPr>
          <w:rFonts w:ascii="Times New Roman" w:hAnsi="Times New Roman" w:cs="Tahoma"/>
          <w:b/>
          <w:bCs/>
          <w:sz w:val="36"/>
          <w:szCs w:val="36"/>
        </w:rPr>
      </w:pPr>
      <w:r>
        <w:rPr>
          <w:rFonts w:ascii="Times New Roman" w:hAnsi="Times New Roman" w:cs="Tahoma"/>
          <w:b/>
          <w:bCs/>
          <w:sz w:val="36"/>
          <w:szCs w:val="36"/>
        </w:rPr>
        <w:t>КУРСКАЯ ОБЛАСТЬ МЕДВЕНСКИЙ РАЙОН</w:t>
      </w:r>
    </w:p>
    <w:p w:rsidR="00F862A4" w:rsidRDefault="00F862A4" w:rsidP="00F862A4">
      <w:pPr>
        <w:spacing w:after="0" w:line="240" w:lineRule="auto"/>
        <w:jc w:val="center"/>
        <w:rPr>
          <w:rFonts w:ascii="Times New Roman" w:hAnsi="Times New Roman" w:cs="Tahoma"/>
          <w:b/>
          <w:bCs/>
          <w:sz w:val="36"/>
          <w:szCs w:val="36"/>
        </w:rPr>
      </w:pPr>
    </w:p>
    <w:p w:rsidR="00F862A4" w:rsidRDefault="00F862A4" w:rsidP="00F862A4">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СОБРАНИЕ ДЕПУТАТОВ</w:t>
      </w:r>
    </w:p>
    <w:p w:rsidR="00F862A4" w:rsidRDefault="00F862A4" w:rsidP="00F862A4">
      <w:pPr>
        <w:pStyle w:val="5"/>
        <w:tabs>
          <w:tab w:val="left" w:pos="0"/>
        </w:tabs>
        <w:rPr>
          <w:rFonts w:ascii="Times New Roman" w:hAnsi="Times New Roman" w:cs="Tahoma"/>
          <w:szCs w:val="36"/>
        </w:rPr>
      </w:pPr>
      <w:r>
        <w:rPr>
          <w:rFonts w:ascii="Times New Roman" w:hAnsi="Times New Roman" w:cs="Tahoma"/>
          <w:szCs w:val="36"/>
        </w:rPr>
        <w:t>АМОСОВСКОГО СЕЛЬСОВЕТА</w:t>
      </w:r>
    </w:p>
    <w:p w:rsidR="00F862A4" w:rsidRPr="008820D0" w:rsidRDefault="00F862A4" w:rsidP="00F862A4">
      <w:pPr>
        <w:spacing w:after="0" w:line="240" w:lineRule="auto"/>
        <w:rPr>
          <w:sz w:val="36"/>
        </w:rPr>
      </w:pPr>
    </w:p>
    <w:p w:rsidR="00F862A4" w:rsidRDefault="00F862A4" w:rsidP="00F862A4">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РЕШЕНИЕ</w:t>
      </w:r>
    </w:p>
    <w:p w:rsidR="00F862A4" w:rsidRDefault="00F862A4" w:rsidP="00F862A4">
      <w:pPr>
        <w:spacing w:after="0" w:line="240" w:lineRule="auto"/>
        <w:jc w:val="center"/>
        <w:rPr>
          <w:rFonts w:ascii="Times New Roman" w:hAnsi="Times New Roman" w:cs="Tahoma"/>
          <w:b/>
          <w:bCs/>
          <w:sz w:val="36"/>
          <w:szCs w:val="36"/>
        </w:rPr>
      </w:pPr>
    </w:p>
    <w:p w:rsidR="00F862A4" w:rsidRDefault="00F862A4" w:rsidP="00F862A4">
      <w:pPr>
        <w:spacing w:after="0" w:line="240" w:lineRule="auto"/>
        <w:rPr>
          <w:rFonts w:ascii="Times New Roman" w:hAnsi="Times New Roman" w:cs="Times New Roman"/>
          <w:sz w:val="28"/>
          <w:szCs w:val="28"/>
        </w:rPr>
      </w:pPr>
      <w:r w:rsidRPr="005C0008">
        <w:rPr>
          <w:rFonts w:ascii="Times New Roman" w:hAnsi="Times New Roman" w:cs="Times New Roman"/>
          <w:sz w:val="28"/>
          <w:szCs w:val="28"/>
        </w:rPr>
        <w:t xml:space="preserve">от </w:t>
      </w:r>
      <w:r w:rsidR="00B20422">
        <w:rPr>
          <w:rFonts w:ascii="Times New Roman" w:hAnsi="Times New Roman" w:cs="Times New Roman"/>
          <w:sz w:val="28"/>
          <w:szCs w:val="28"/>
        </w:rPr>
        <w:t>10</w:t>
      </w:r>
      <w:r w:rsidR="002B1CAA">
        <w:rPr>
          <w:rFonts w:ascii="Times New Roman" w:hAnsi="Times New Roman" w:cs="Times New Roman"/>
          <w:sz w:val="28"/>
          <w:szCs w:val="28"/>
        </w:rPr>
        <w:t>.02</w:t>
      </w:r>
      <w:r>
        <w:rPr>
          <w:rFonts w:ascii="Times New Roman" w:hAnsi="Times New Roman" w:cs="Times New Roman"/>
          <w:sz w:val="28"/>
          <w:szCs w:val="28"/>
        </w:rPr>
        <w:t>.2017</w:t>
      </w:r>
      <w:r w:rsidRPr="005C0008">
        <w:rPr>
          <w:rFonts w:ascii="Times New Roman" w:hAnsi="Times New Roman" w:cs="Times New Roman"/>
          <w:sz w:val="28"/>
          <w:szCs w:val="28"/>
        </w:rPr>
        <w:t xml:space="preserve"> года</w:t>
      </w:r>
      <w:r>
        <w:rPr>
          <w:rFonts w:ascii="Times New Roman" w:hAnsi="Times New Roman" w:cs="Times New Roman"/>
          <w:sz w:val="28"/>
          <w:szCs w:val="28"/>
        </w:rPr>
        <w:t xml:space="preserve">                             № 7</w:t>
      </w:r>
      <w:r w:rsidR="00E8502A">
        <w:rPr>
          <w:rFonts w:ascii="Times New Roman" w:hAnsi="Times New Roman" w:cs="Times New Roman"/>
          <w:sz w:val="28"/>
          <w:szCs w:val="28"/>
        </w:rPr>
        <w:t>2</w:t>
      </w:r>
      <w:r>
        <w:rPr>
          <w:rFonts w:ascii="Times New Roman" w:hAnsi="Times New Roman" w:cs="Times New Roman"/>
          <w:sz w:val="28"/>
          <w:szCs w:val="28"/>
        </w:rPr>
        <w:t>/39</w:t>
      </w:r>
      <w:r w:rsidR="002B1CAA">
        <w:rPr>
          <w:rFonts w:ascii="Times New Roman" w:hAnsi="Times New Roman" w:cs="Times New Roman"/>
          <w:sz w:val="28"/>
          <w:szCs w:val="28"/>
        </w:rPr>
        <w:t>2</w:t>
      </w:r>
    </w:p>
    <w:p w:rsidR="00F862A4" w:rsidRPr="009017FA" w:rsidRDefault="00F862A4" w:rsidP="009017FA">
      <w:pPr>
        <w:spacing w:after="0" w:line="240" w:lineRule="auto"/>
        <w:jc w:val="both"/>
        <w:rPr>
          <w:rFonts w:ascii="Times New Roman" w:hAnsi="Times New Roman" w:cs="Times New Roman"/>
          <w:sz w:val="24"/>
          <w:szCs w:val="24"/>
        </w:rPr>
      </w:pPr>
    </w:p>
    <w:p w:rsidR="00F862A4" w:rsidRPr="009017FA" w:rsidRDefault="00F862A4" w:rsidP="009017FA">
      <w:pPr>
        <w:spacing w:after="0" w:line="240" w:lineRule="auto"/>
        <w:ind w:right="3685"/>
        <w:jc w:val="both"/>
        <w:rPr>
          <w:rFonts w:ascii="Times New Roman" w:hAnsi="Times New Roman"/>
          <w:b/>
          <w:sz w:val="24"/>
          <w:szCs w:val="24"/>
        </w:rPr>
      </w:pPr>
      <w:r w:rsidRPr="009017FA">
        <w:rPr>
          <w:rFonts w:ascii="Times New Roman" w:hAnsi="Times New Roman"/>
          <w:b/>
          <w:sz w:val="24"/>
          <w:szCs w:val="24"/>
        </w:rPr>
        <w:t xml:space="preserve">Об утверждении </w:t>
      </w:r>
      <w:r w:rsidR="009017FA">
        <w:rPr>
          <w:rFonts w:ascii="Times New Roman" w:hAnsi="Times New Roman"/>
          <w:b/>
          <w:sz w:val="24"/>
          <w:szCs w:val="24"/>
        </w:rPr>
        <w:t>П</w:t>
      </w:r>
      <w:r w:rsidRPr="009017FA">
        <w:rPr>
          <w:rFonts w:ascii="Times New Roman" w:hAnsi="Times New Roman"/>
          <w:b/>
          <w:sz w:val="24"/>
          <w:szCs w:val="24"/>
        </w:rPr>
        <w:t>орядка проведения конкурса по отбору кандидатур на должность Главы Амосовского сельсовета Медвенского района</w:t>
      </w:r>
    </w:p>
    <w:p w:rsidR="00F862A4" w:rsidRPr="009017FA" w:rsidRDefault="00F862A4" w:rsidP="009017FA">
      <w:pPr>
        <w:spacing w:after="0" w:line="240" w:lineRule="auto"/>
        <w:jc w:val="both"/>
        <w:rPr>
          <w:rFonts w:ascii="Times New Roman" w:hAnsi="Times New Roman"/>
          <w:sz w:val="24"/>
          <w:szCs w:val="24"/>
        </w:rPr>
      </w:pPr>
    </w:p>
    <w:p w:rsidR="00F862A4" w:rsidRPr="009017FA" w:rsidRDefault="00F862A4" w:rsidP="009017FA">
      <w:pPr>
        <w:spacing w:after="0" w:line="240" w:lineRule="auto"/>
        <w:jc w:val="both"/>
        <w:rPr>
          <w:rFonts w:ascii="Times New Roman" w:hAnsi="Times New Roman"/>
          <w:sz w:val="24"/>
          <w:szCs w:val="24"/>
        </w:rPr>
      </w:pPr>
    </w:p>
    <w:p w:rsidR="009017FA" w:rsidRDefault="00F862A4" w:rsidP="009017FA">
      <w:pPr>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Руководствуясь статьей 36 Федерального закона от 6 октября 2003 года №</w:t>
      </w:r>
      <w:r>
        <w:rPr>
          <w:rFonts w:ascii="Times New Roman" w:hAnsi="Times New Roman"/>
          <w:sz w:val="28"/>
          <w:szCs w:val="28"/>
        </w:rPr>
        <w:t xml:space="preserve"> </w:t>
      </w:r>
      <w:r w:rsidRPr="004D7FD7">
        <w:rPr>
          <w:rFonts w:ascii="Times New Roman" w:hAnsi="Times New Roman"/>
          <w:sz w:val="28"/>
          <w:szCs w:val="28"/>
        </w:rPr>
        <w:t>131-ФЗ «Об общих принципах организации местного самоуправления в Российской Федерации», частью 2 статьи 1 Закона Курской области от 19 ноября 2014 года №</w:t>
      </w:r>
      <w:r w:rsidR="001A69F3">
        <w:rPr>
          <w:rFonts w:ascii="Times New Roman" w:hAnsi="Times New Roman"/>
          <w:sz w:val="28"/>
          <w:szCs w:val="28"/>
        </w:rPr>
        <w:t xml:space="preserve"> </w:t>
      </w:r>
      <w:r w:rsidRPr="004D7FD7">
        <w:rPr>
          <w:rFonts w:ascii="Times New Roman" w:hAnsi="Times New Roman"/>
          <w:sz w:val="28"/>
          <w:szCs w:val="28"/>
        </w:rPr>
        <w:t>72-ЗКО «</w:t>
      </w:r>
      <w:r w:rsidR="00B20422">
        <w:rPr>
          <w:rFonts w:ascii="Times New Roman" w:hAnsi="Times New Roman" w:cs="Times New Roman"/>
          <w:sz w:val="28"/>
          <w:szCs w:val="28"/>
        </w:rPr>
        <w:t>О</w:t>
      </w:r>
      <w:r w:rsidR="00B20422" w:rsidRPr="00B20422">
        <w:rPr>
          <w:rFonts w:ascii="Times New Roman" w:hAnsi="Times New Roman" w:cs="Times New Roman"/>
          <w:sz w:val="28"/>
          <w:szCs w:val="28"/>
        </w:rPr>
        <w:t xml:space="preserve"> порядке избрания, месте в системе органов местного самоуправления и сроках полномочий глав муниципальных образований</w:t>
      </w:r>
      <w:r w:rsidRPr="004D7FD7">
        <w:rPr>
          <w:rFonts w:ascii="Times New Roman" w:hAnsi="Times New Roman"/>
          <w:sz w:val="28"/>
          <w:szCs w:val="28"/>
        </w:rPr>
        <w:t xml:space="preserve">», Уставом </w:t>
      </w:r>
      <w:r>
        <w:rPr>
          <w:rFonts w:ascii="Times New Roman" w:hAnsi="Times New Roman"/>
          <w:sz w:val="28"/>
          <w:szCs w:val="28"/>
        </w:rPr>
        <w:t>муниципального образования «Амосовский сельсовет» Медвенского района</w:t>
      </w:r>
      <w:r w:rsidR="00B20422">
        <w:rPr>
          <w:rFonts w:ascii="Times New Roman" w:hAnsi="Times New Roman"/>
          <w:sz w:val="28"/>
          <w:szCs w:val="28"/>
        </w:rPr>
        <w:t>, Собрание депутатов</w:t>
      </w:r>
      <w:r w:rsidR="009017FA">
        <w:rPr>
          <w:rFonts w:ascii="Times New Roman" w:hAnsi="Times New Roman"/>
          <w:sz w:val="28"/>
          <w:szCs w:val="28"/>
        </w:rPr>
        <w:t xml:space="preserve"> Амосовского сельсовета Медвенского</w:t>
      </w:r>
      <w:proofErr w:type="gramEnd"/>
      <w:r w:rsidR="009017FA">
        <w:rPr>
          <w:rFonts w:ascii="Times New Roman" w:hAnsi="Times New Roman"/>
          <w:sz w:val="28"/>
          <w:szCs w:val="28"/>
        </w:rPr>
        <w:t xml:space="preserve"> района </w:t>
      </w:r>
    </w:p>
    <w:p w:rsidR="00F862A4" w:rsidRPr="004D7FD7" w:rsidRDefault="00F862A4" w:rsidP="009017FA">
      <w:pPr>
        <w:spacing w:after="0" w:line="240" w:lineRule="auto"/>
        <w:jc w:val="center"/>
        <w:rPr>
          <w:rFonts w:ascii="Times New Roman" w:hAnsi="Times New Roman"/>
          <w:sz w:val="28"/>
          <w:szCs w:val="28"/>
        </w:rPr>
      </w:pPr>
      <w:r w:rsidRPr="004D7FD7">
        <w:rPr>
          <w:rFonts w:ascii="Times New Roman" w:hAnsi="Times New Roman"/>
          <w:sz w:val="28"/>
          <w:szCs w:val="28"/>
        </w:rPr>
        <w:t>РЕШИЛО:</w:t>
      </w:r>
    </w:p>
    <w:p w:rsidR="00F862A4" w:rsidRPr="004D7FD7" w:rsidRDefault="00F862A4" w:rsidP="009017FA">
      <w:pPr>
        <w:pStyle w:val="1"/>
        <w:numPr>
          <w:ilvl w:val="0"/>
          <w:numId w:val="1"/>
        </w:numPr>
        <w:tabs>
          <w:tab w:val="left" w:pos="1080"/>
          <w:tab w:val="left" w:pos="1260"/>
        </w:tabs>
        <w:spacing w:after="0" w:line="240" w:lineRule="auto"/>
        <w:ind w:left="0" w:firstLine="709"/>
        <w:jc w:val="both"/>
        <w:rPr>
          <w:rFonts w:ascii="Times New Roman" w:hAnsi="Times New Roman"/>
          <w:sz w:val="28"/>
          <w:szCs w:val="28"/>
        </w:rPr>
      </w:pPr>
      <w:r w:rsidRPr="004D7FD7">
        <w:rPr>
          <w:rFonts w:ascii="Times New Roman" w:hAnsi="Times New Roman"/>
          <w:sz w:val="28"/>
          <w:szCs w:val="28"/>
        </w:rPr>
        <w:t xml:space="preserve">Утвердить прилагаемый </w:t>
      </w:r>
      <w:r>
        <w:rPr>
          <w:rFonts w:ascii="Times New Roman" w:hAnsi="Times New Roman"/>
          <w:sz w:val="28"/>
          <w:szCs w:val="28"/>
        </w:rPr>
        <w:t>П</w:t>
      </w:r>
      <w:r w:rsidRPr="004D7FD7">
        <w:rPr>
          <w:rFonts w:ascii="Times New Roman" w:hAnsi="Times New Roman"/>
          <w:sz w:val="28"/>
          <w:szCs w:val="28"/>
        </w:rPr>
        <w:t xml:space="preserve">орядок проведения конкурса по отбору кандидатур на должность Главы </w:t>
      </w:r>
      <w:r w:rsidR="009017FA">
        <w:rPr>
          <w:rFonts w:ascii="Times New Roman" w:hAnsi="Times New Roman"/>
          <w:sz w:val="28"/>
          <w:szCs w:val="28"/>
        </w:rPr>
        <w:t>Амосовского</w:t>
      </w:r>
      <w:r w:rsidRPr="004D7FD7">
        <w:rPr>
          <w:rFonts w:ascii="Times New Roman" w:hAnsi="Times New Roman"/>
          <w:sz w:val="28"/>
          <w:szCs w:val="28"/>
        </w:rPr>
        <w:t xml:space="preserve"> сельсовета </w:t>
      </w:r>
      <w:r w:rsidR="009017FA">
        <w:rPr>
          <w:rFonts w:ascii="Times New Roman" w:hAnsi="Times New Roman"/>
          <w:sz w:val="28"/>
          <w:szCs w:val="28"/>
        </w:rPr>
        <w:t>Медвенского</w:t>
      </w:r>
      <w:r w:rsidRPr="004D7FD7">
        <w:rPr>
          <w:rFonts w:ascii="Times New Roman" w:hAnsi="Times New Roman"/>
          <w:sz w:val="28"/>
          <w:szCs w:val="28"/>
        </w:rPr>
        <w:t xml:space="preserve"> района.</w:t>
      </w:r>
    </w:p>
    <w:p w:rsidR="00B20422" w:rsidRPr="00C83C9B" w:rsidRDefault="00B20422" w:rsidP="00B20422">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r>
        <w:rPr>
          <w:rFonts w:ascii="Times New Roman" w:hAnsi="Times New Roman"/>
          <w:sz w:val="28"/>
          <w:szCs w:val="28"/>
        </w:rPr>
        <w:t>2.</w:t>
      </w:r>
      <w:r w:rsidR="00F862A4" w:rsidRPr="004D7FD7">
        <w:rPr>
          <w:rFonts w:ascii="Times New Roman" w:hAnsi="Times New Roman"/>
          <w:sz w:val="28"/>
          <w:szCs w:val="28"/>
        </w:rPr>
        <w:t xml:space="preserve">Настоящее решение вступает в силу со дня его официального опубликования (обнародования) в </w:t>
      </w:r>
      <w:proofErr w:type="gramStart"/>
      <w:r w:rsidR="00F862A4" w:rsidRPr="004D7FD7">
        <w:rPr>
          <w:rFonts w:ascii="Times New Roman" w:hAnsi="Times New Roman"/>
          <w:sz w:val="28"/>
          <w:szCs w:val="28"/>
        </w:rPr>
        <w:t>порядке, установленном уставом му</w:t>
      </w:r>
      <w:r>
        <w:rPr>
          <w:rFonts w:ascii="Times New Roman" w:hAnsi="Times New Roman"/>
          <w:sz w:val="28"/>
          <w:szCs w:val="28"/>
        </w:rPr>
        <w:t>ниципального образования</w:t>
      </w:r>
      <w:r w:rsidRPr="00B20422">
        <w:rPr>
          <w:rFonts w:ascii="Times New Roman" w:hAnsi="Times New Roman" w:cs="Times New Roman"/>
          <w:sz w:val="28"/>
          <w:szCs w:val="28"/>
          <w:lang w:eastAsia="ar-SA"/>
        </w:rPr>
        <w:t xml:space="preserve"> </w:t>
      </w:r>
      <w:r w:rsidRPr="00C83C9B">
        <w:rPr>
          <w:rFonts w:ascii="Times New Roman" w:hAnsi="Times New Roman" w:cs="Times New Roman"/>
          <w:sz w:val="28"/>
          <w:szCs w:val="28"/>
          <w:lang w:eastAsia="ar-SA"/>
        </w:rPr>
        <w:t>и подлежит</w:t>
      </w:r>
      <w:proofErr w:type="gramEnd"/>
      <w:r w:rsidRPr="00C83C9B">
        <w:rPr>
          <w:rFonts w:ascii="Times New Roman" w:hAnsi="Times New Roman" w:cs="Times New Roman"/>
          <w:sz w:val="28"/>
          <w:szCs w:val="28"/>
          <w:lang w:eastAsia="ar-SA"/>
        </w:rPr>
        <w:t xml:space="preserve"> размещению на официальном сайте </w:t>
      </w:r>
      <w:r>
        <w:rPr>
          <w:rFonts w:ascii="Times New Roman" w:hAnsi="Times New Roman" w:cs="Times New Roman"/>
          <w:sz w:val="28"/>
          <w:szCs w:val="28"/>
          <w:lang w:eastAsia="ar-SA"/>
        </w:rPr>
        <w:t>муниципального образования</w:t>
      </w:r>
      <w:r w:rsidRPr="00C83C9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C83C9B">
        <w:rPr>
          <w:rFonts w:ascii="Times New Roman" w:hAnsi="Times New Roman" w:cs="Times New Roman"/>
          <w:sz w:val="28"/>
          <w:szCs w:val="28"/>
          <w:lang w:eastAsia="ar-SA"/>
        </w:rPr>
        <w:t>Амосовск</w:t>
      </w:r>
      <w:r>
        <w:rPr>
          <w:rFonts w:ascii="Times New Roman" w:hAnsi="Times New Roman" w:cs="Times New Roman"/>
          <w:sz w:val="28"/>
          <w:szCs w:val="28"/>
          <w:lang w:eastAsia="ar-SA"/>
        </w:rPr>
        <w:t>ий</w:t>
      </w:r>
      <w:r w:rsidRPr="00C83C9B">
        <w:rPr>
          <w:rFonts w:ascii="Times New Roman" w:hAnsi="Times New Roman" w:cs="Times New Roman"/>
          <w:sz w:val="28"/>
          <w:szCs w:val="28"/>
          <w:lang w:eastAsia="ar-SA"/>
        </w:rPr>
        <w:t xml:space="preserve"> сельсовет</w:t>
      </w:r>
      <w:r>
        <w:rPr>
          <w:rFonts w:ascii="Times New Roman" w:hAnsi="Times New Roman" w:cs="Times New Roman"/>
          <w:sz w:val="28"/>
          <w:szCs w:val="28"/>
          <w:lang w:eastAsia="ar-SA"/>
        </w:rPr>
        <w:t>»</w:t>
      </w:r>
      <w:r w:rsidRPr="00C83C9B">
        <w:rPr>
          <w:rFonts w:ascii="Times New Roman" w:hAnsi="Times New Roman" w:cs="Times New Roman"/>
          <w:sz w:val="28"/>
          <w:szCs w:val="28"/>
          <w:lang w:eastAsia="ar-SA"/>
        </w:rPr>
        <w:t xml:space="preserve"> Медвенского района Курской области в сети «Интернет».</w:t>
      </w:r>
    </w:p>
    <w:p w:rsidR="00F862A4" w:rsidRDefault="00F862A4" w:rsidP="00B20422">
      <w:pPr>
        <w:pStyle w:val="1"/>
        <w:tabs>
          <w:tab w:val="left" w:pos="1080"/>
        </w:tabs>
        <w:spacing w:after="0" w:line="240" w:lineRule="auto"/>
        <w:ind w:left="709"/>
        <w:jc w:val="both"/>
        <w:rPr>
          <w:rFonts w:ascii="Times New Roman" w:hAnsi="Times New Roman"/>
          <w:sz w:val="28"/>
          <w:szCs w:val="28"/>
        </w:rPr>
      </w:pPr>
    </w:p>
    <w:p w:rsidR="002B1CAA" w:rsidRDefault="002B1CAA" w:rsidP="002B1CAA">
      <w:pPr>
        <w:pStyle w:val="1"/>
        <w:tabs>
          <w:tab w:val="left" w:pos="1080"/>
        </w:tabs>
        <w:spacing w:after="0" w:line="240" w:lineRule="auto"/>
        <w:jc w:val="both"/>
        <w:rPr>
          <w:rFonts w:ascii="Times New Roman" w:hAnsi="Times New Roman"/>
          <w:sz w:val="28"/>
          <w:szCs w:val="28"/>
        </w:rPr>
      </w:pPr>
    </w:p>
    <w:p w:rsidR="002B1CAA" w:rsidRDefault="002B1CAA" w:rsidP="002B1CAA">
      <w:pPr>
        <w:pStyle w:val="1"/>
        <w:tabs>
          <w:tab w:val="left" w:pos="1080"/>
        </w:tabs>
        <w:spacing w:after="0" w:line="240" w:lineRule="auto"/>
        <w:jc w:val="both"/>
        <w:rPr>
          <w:rFonts w:ascii="Times New Roman" w:hAnsi="Times New Roman"/>
          <w:sz w:val="28"/>
          <w:szCs w:val="28"/>
        </w:rPr>
      </w:pPr>
    </w:p>
    <w:p w:rsidR="002B1CAA" w:rsidRDefault="002B1CAA" w:rsidP="002B1CAA">
      <w:pPr>
        <w:pStyle w:val="1"/>
        <w:tabs>
          <w:tab w:val="left" w:pos="1080"/>
        </w:tabs>
        <w:spacing w:after="0" w:line="240" w:lineRule="auto"/>
        <w:jc w:val="both"/>
        <w:rPr>
          <w:rFonts w:ascii="Times New Roman" w:hAnsi="Times New Roman"/>
          <w:sz w:val="28"/>
          <w:szCs w:val="28"/>
        </w:rPr>
      </w:pPr>
    </w:p>
    <w:p w:rsidR="002B1CAA" w:rsidRPr="002B1CAA" w:rsidRDefault="002B1CAA" w:rsidP="002B1CAA">
      <w:pPr>
        <w:pStyle w:val="1"/>
        <w:tabs>
          <w:tab w:val="left" w:pos="1080"/>
        </w:tabs>
        <w:spacing w:after="0" w:line="240" w:lineRule="auto"/>
        <w:jc w:val="both"/>
        <w:rPr>
          <w:rFonts w:ascii="Times New Roman" w:hAnsi="Times New Roman"/>
          <w:sz w:val="28"/>
          <w:szCs w:val="28"/>
        </w:rPr>
      </w:pPr>
    </w:p>
    <w:p w:rsidR="002B1CAA" w:rsidRPr="002B1CAA" w:rsidRDefault="002B1CAA" w:rsidP="002B1CAA">
      <w:pPr>
        <w:shd w:val="clear" w:color="auto" w:fill="FFFFFF"/>
        <w:spacing w:after="0" w:line="240" w:lineRule="auto"/>
        <w:jc w:val="both"/>
        <w:rPr>
          <w:rFonts w:ascii="Times New Roman" w:hAnsi="Times New Roman"/>
          <w:bCs/>
          <w:sz w:val="28"/>
          <w:szCs w:val="28"/>
        </w:rPr>
      </w:pPr>
      <w:r w:rsidRPr="002B1CAA">
        <w:rPr>
          <w:rFonts w:ascii="Times New Roman" w:hAnsi="Times New Roman"/>
          <w:bCs/>
          <w:sz w:val="28"/>
          <w:szCs w:val="28"/>
        </w:rPr>
        <w:t>Председатель Собрания депутатов</w:t>
      </w:r>
    </w:p>
    <w:p w:rsidR="002B1CAA" w:rsidRPr="002B1CAA" w:rsidRDefault="002B1CAA" w:rsidP="002B1CAA">
      <w:pPr>
        <w:shd w:val="clear" w:color="auto" w:fill="FFFFFF"/>
        <w:spacing w:after="0" w:line="240" w:lineRule="auto"/>
        <w:jc w:val="both"/>
        <w:rPr>
          <w:rFonts w:ascii="Times New Roman" w:hAnsi="Times New Roman"/>
          <w:bCs/>
          <w:sz w:val="28"/>
          <w:szCs w:val="28"/>
        </w:rPr>
      </w:pPr>
      <w:r w:rsidRPr="002B1CAA">
        <w:rPr>
          <w:rFonts w:ascii="Times New Roman" w:hAnsi="Times New Roman"/>
          <w:bCs/>
          <w:sz w:val="28"/>
          <w:szCs w:val="28"/>
        </w:rPr>
        <w:t>Амосовского сельсовета Медв</w:t>
      </w:r>
      <w:r>
        <w:rPr>
          <w:rFonts w:ascii="Times New Roman" w:hAnsi="Times New Roman"/>
          <w:bCs/>
          <w:sz w:val="28"/>
          <w:szCs w:val="28"/>
        </w:rPr>
        <w:t xml:space="preserve">енского района         </w:t>
      </w:r>
      <w:r w:rsidRPr="002B1CAA">
        <w:rPr>
          <w:rFonts w:ascii="Times New Roman" w:hAnsi="Times New Roman"/>
          <w:bCs/>
          <w:sz w:val="28"/>
          <w:szCs w:val="28"/>
        </w:rPr>
        <w:t xml:space="preserve">                   О.М. </w:t>
      </w:r>
      <w:proofErr w:type="spellStart"/>
      <w:r w:rsidRPr="002B1CAA">
        <w:rPr>
          <w:rFonts w:ascii="Times New Roman" w:hAnsi="Times New Roman"/>
          <w:bCs/>
          <w:sz w:val="28"/>
          <w:szCs w:val="28"/>
        </w:rPr>
        <w:t>Горякина</w:t>
      </w:r>
      <w:proofErr w:type="spellEnd"/>
    </w:p>
    <w:p w:rsidR="002B1CAA" w:rsidRPr="002B1CAA" w:rsidRDefault="002B1CAA" w:rsidP="002B1CAA">
      <w:pPr>
        <w:shd w:val="clear" w:color="auto" w:fill="FFFFFF"/>
        <w:spacing w:after="0" w:line="240" w:lineRule="auto"/>
        <w:jc w:val="both"/>
        <w:rPr>
          <w:rFonts w:ascii="Times New Roman" w:hAnsi="Times New Roman"/>
          <w:bCs/>
          <w:sz w:val="28"/>
          <w:szCs w:val="28"/>
        </w:rPr>
      </w:pPr>
    </w:p>
    <w:p w:rsidR="002B1CAA" w:rsidRPr="002B1CAA" w:rsidRDefault="002B1CAA" w:rsidP="002B1CAA">
      <w:pPr>
        <w:shd w:val="clear" w:color="auto" w:fill="FFFFFF"/>
        <w:spacing w:after="0" w:line="240" w:lineRule="auto"/>
        <w:jc w:val="both"/>
        <w:rPr>
          <w:rFonts w:ascii="Times New Roman" w:hAnsi="Times New Roman"/>
          <w:bCs/>
          <w:sz w:val="28"/>
          <w:szCs w:val="28"/>
        </w:rPr>
      </w:pPr>
    </w:p>
    <w:p w:rsidR="002B1CAA" w:rsidRPr="002B1CAA" w:rsidRDefault="002B1CAA" w:rsidP="002B1CAA">
      <w:pPr>
        <w:shd w:val="clear" w:color="auto" w:fill="FFFFFF"/>
        <w:spacing w:after="0" w:line="240" w:lineRule="auto"/>
        <w:rPr>
          <w:rFonts w:ascii="Times New Roman" w:hAnsi="Times New Roman"/>
          <w:color w:val="000000"/>
          <w:spacing w:val="1"/>
          <w:sz w:val="28"/>
          <w:szCs w:val="28"/>
        </w:rPr>
      </w:pPr>
      <w:r w:rsidRPr="002B1CAA">
        <w:rPr>
          <w:rFonts w:ascii="Times New Roman" w:hAnsi="Times New Roman"/>
          <w:color w:val="000000"/>
          <w:spacing w:val="1"/>
          <w:sz w:val="28"/>
          <w:szCs w:val="28"/>
        </w:rPr>
        <w:t>Глава Амосовского сельсовета</w:t>
      </w:r>
    </w:p>
    <w:p w:rsidR="002B1CAA" w:rsidRPr="00B20422" w:rsidRDefault="002B1CAA" w:rsidP="00B20422">
      <w:pPr>
        <w:shd w:val="clear" w:color="auto" w:fill="FFFFFF"/>
        <w:spacing w:after="0" w:line="240" w:lineRule="auto"/>
        <w:rPr>
          <w:rFonts w:ascii="Times New Roman" w:hAnsi="Times New Roman"/>
          <w:color w:val="000000"/>
          <w:spacing w:val="1"/>
          <w:sz w:val="28"/>
          <w:szCs w:val="28"/>
        </w:rPr>
      </w:pPr>
      <w:r w:rsidRPr="002B1CAA">
        <w:rPr>
          <w:rFonts w:ascii="Times New Roman" w:hAnsi="Times New Roman"/>
          <w:color w:val="000000"/>
          <w:spacing w:val="1"/>
          <w:sz w:val="28"/>
          <w:szCs w:val="28"/>
        </w:rPr>
        <w:t xml:space="preserve">Медвенского района                      </w:t>
      </w:r>
      <w:r>
        <w:rPr>
          <w:rFonts w:ascii="Times New Roman" w:hAnsi="Times New Roman"/>
          <w:color w:val="000000"/>
          <w:spacing w:val="1"/>
          <w:sz w:val="28"/>
          <w:szCs w:val="28"/>
        </w:rPr>
        <w:t xml:space="preserve">                               </w:t>
      </w:r>
      <w:r w:rsidRPr="002B1CAA">
        <w:rPr>
          <w:rFonts w:ascii="Times New Roman" w:hAnsi="Times New Roman"/>
          <w:color w:val="000000"/>
          <w:spacing w:val="1"/>
          <w:sz w:val="28"/>
          <w:szCs w:val="28"/>
        </w:rPr>
        <w:t xml:space="preserve">                   Т.В. Иванова</w:t>
      </w:r>
    </w:p>
    <w:p w:rsidR="002B1CAA" w:rsidRDefault="002B1CAA" w:rsidP="00B20422">
      <w:pPr>
        <w:spacing w:after="0" w:line="240" w:lineRule="auto"/>
        <w:rPr>
          <w:rFonts w:ascii="Times New Roman" w:hAnsi="Times New Roman"/>
          <w:sz w:val="28"/>
          <w:szCs w:val="28"/>
        </w:rPr>
      </w:pPr>
    </w:p>
    <w:p w:rsidR="002B1CAA" w:rsidRPr="003D7635" w:rsidRDefault="002B1CAA" w:rsidP="002B1CAA">
      <w:pPr>
        <w:shd w:val="clear" w:color="auto" w:fill="FFFFFF"/>
        <w:spacing w:after="0" w:line="240" w:lineRule="auto"/>
        <w:ind w:left="5812"/>
        <w:jc w:val="center"/>
        <w:rPr>
          <w:rFonts w:ascii="Times New Roman" w:hAnsi="Times New Roman"/>
          <w:color w:val="000000"/>
          <w:spacing w:val="1"/>
          <w:sz w:val="24"/>
          <w:szCs w:val="24"/>
        </w:rPr>
      </w:pPr>
      <w:r>
        <w:rPr>
          <w:rFonts w:ascii="Times New Roman" w:hAnsi="Times New Roman"/>
          <w:color w:val="000000"/>
          <w:spacing w:val="1"/>
          <w:sz w:val="24"/>
          <w:szCs w:val="24"/>
        </w:rPr>
        <w:t>Утвержден</w:t>
      </w:r>
    </w:p>
    <w:p w:rsidR="002B1CAA" w:rsidRPr="003D7635" w:rsidRDefault="002B1CAA" w:rsidP="002B1CAA">
      <w:pPr>
        <w:spacing w:after="0" w:line="240" w:lineRule="auto"/>
        <w:ind w:left="5670"/>
        <w:jc w:val="center"/>
        <w:rPr>
          <w:rFonts w:ascii="Times New Roman" w:hAnsi="Times New Roman" w:cs="Times New Roman"/>
          <w:sz w:val="24"/>
          <w:szCs w:val="24"/>
        </w:rPr>
      </w:pPr>
      <w:r w:rsidRPr="003D7635">
        <w:rPr>
          <w:rFonts w:ascii="Times New Roman" w:hAnsi="Times New Roman" w:cs="Times New Roman"/>
          <w:sz w:val="24"/>
          <w:szCs w:val="24"/>
        </w:rPr>
        <w:t>решени</w:t>
      </w:r>
      <w:r>
        <w:rPr>
          <w:rFonts w:ascii="Times New Roman" w:hAnsi="Times New Roman" w:cs="Times New Roman"/>
          <w:sz w:val="24"/>
          <w:szCs w:val="24"/>
        </w:rPr>
        <w:t>ем</w:t>
      </w:r>
      <w:r w:rsidRPr="003D7635">
        <w:rPr>
          <w:rFonts w:ascii="Times New Roman" w:hAnsi="Times New Roman" w:cs="Times New Roman"/>
          <w:sz w:val="24"/>
          <w:szCs w:val="24"/>
        </w:rPr>
        <w:t xml:space="preserve"> Собрания депутатов</w:t>
      </w:r>
    </w:p>
    <w:p w:rsidR="002B1CAA" w:rsidRPr="003D7635" w:rsidRDefault="002B1CAA" w:rsidP="002B1CAA">
      <w:pPr>
        <w:spacing w:after="0" w:line="240" w:lineRule="auto"/>
        <w:ind w:left="5670"/>
        <w:jc w:val="center"/>
        <w:rPr>
          <w:rFonts w:ascii="Times New Roman" w:hAnsi="Times New Roman" w:cs="Times New Roman"/>
          <w:sz w:val="24"/>
          <w:szCs w:val="24"/>
        </w:rPr>
      </w:pPr>
      <w:r w:rsidRPr="003D7635">
        <w:rPr>
          <w:rFonts w:ascii="Times New Roman" w:hAnsi="Times New Roman" w:cs="Times New Roman"/>
          <w:sz w:val="24"/>
          <w:szCs w:val="24"/>
        </w:rPr>
        <w:t>Амосовского сельсовета</w:t>
      </w:r>
    </w:p>
    <w:p w:rsidR="002B1CAA" w:rsidRPr="003D7635" w:rsidRDefault="002B1CAA" w:rsidP="002B1CAA">
      <w:pPr>
        <w:spacing w:after="0" w:line="240" w:lineRule="auto"/>
        <w:ind w:left="5670"/>
        <w:jc w:val="center"/>
        <w:rPr>
          <w:rFonts w:ascii="Times New Roman" w:hAnsi="Times New Roman" w:cs="Times New Roman"/>
          <w:sz w:val="24"/>
          <w:szCs w:val="24"/>
        </w:rPr>
      </w:pPr>
      <w:r w:rsidRPr="003D7635">
        <w:rPr>
          <w:rFonts w:ascii="Times New Roman" w:hAnsi="Times New Roman" w:cs="Times New Roman"/>
          <w:sz w:val="24"/>
          <w:szCs w:val="24"/>
        </w:rPr>
        <w:t>Медвенского района</w:t>
      </w:r>
    </w:p>
    <w:p w:rsidR="002B1CAA" w:rsidRPr="003D7635" w:rsidRDefault="002B1CAA" w:rsidP="002B1CAA">
      <w:pPr>
        <w:spacing w:after="0" w:line="240" w:lineRule="auto"/>
        <w:ind w:left="5670"/>
        <w:jc w:val="center"/>
        <w:rPr>
          <w:rFonts w:ascii="Times New Roman" w:hAnsi="Times New Roman" w:cs="Times New Roman"/>
          <w:sz w:val="24"/>
          <w:szCs w:val="24"/>
        </w:rPr>
      </w:pPr>
      <w:r w:rsidRPr="003D7635">
        <w:rPr>
          <w:rFonts w:ascii="Times New Roman" w:hAnsi="Times New Roman" w:cs="Times New Roman"/>
          <w:sz w:val="24"/>
          <w:szCs w:val="24"/>
        </w:rPr>
        <w:t xml:space="preserve">от </w:t>
      </w:r>
      <w:r w:rsidR="00B20422">
        <w:rPr>
          <w:rFonts w:ascii="Times New Roman" w:hAnsi="Times New Roman" w:cs="Times New Roman"/>
          <w:sz w:val="24"/>
          <w:szCs w:val="24"/>
        </w:rPr>
        <w:t>10</w:t>
      </w:r>
      <w:r>
        <w:rPr>
          <w:rFonts w:ascii="Times New Roman" w:hAnsi="Times New Roman" w:cs="Times New Roman"/>
          <w:sz w:val="24"/>
          <w:szCs w:val="24"/>
        </w:rPr>
        <w:t>.02.2017</w:t>
      </w:r>
      <w:r w:rsidRPr="003D7635">
        <w:rPr>
          <w:rFonts w:ascii="Times New Roman" w:hAnsi="Times New Roman" w:cs="Times New Roman"/>
          <w:sz w:val="24"/>
          <w:szCs w:val="24"/>
        </w:rPr>
        <w:t xml:space="preserve"> года № </w:t>
      </w:r>
      <w:r>
        <w:rPr>
          <w:rFonts w:ascii="Times New Roman" w:hAnsi="Times New Roman" w:cs="Times New Roman"/>
          <w:sz w:val="24"/>
          <w:szCs w:val="24"/>
        </w:rPr>
        <w:t>7</w:t>
      </w:r>
      <w:r w:rsidR="00E8502A">
        <w:rPr>
          <w:rFonts w:ascii="Times New Roman" w:hAnsi="Times New Roman" w:cs="Times New Roman"/>
          <w:sz w:val="24"/>
          <w:szCs w:val="24"/>
        </w:rPr>
        <w:t>2</w:t>
      </w:r>
      <w:r>
        <w:rPr>
          <w:rFonts w:ascii="Times New Roman" w:hAnsi="Times New Roman" w:cs="Times New Roman"/>
          <w:sz w:val="24"/>
          <w:szCs w:val="24"/>
        </w:rPr>
        <w:t>/392</w:t>
      </w:r>
    </w:p>
    <w:p w:rsidR="002B1CAA" w:rsidRDefault="002B1CAA" w:rsidP="003D440F">
      <w:pPr>
        <w:spacing w:after="0" w:line="240" w:lineRule="auto"/>
        <w:jc w:val="center"/>
        <w:rPr>
          <w:rFonts w:ascii="Times New Roman" w:hAnsi="Times New Roman"/>
          <w:sz w:val="28"/>
          <w:szCs w:val="28"/>
        </w:rPr>
      </w:pPr>
    </w:p>
    <w:p w:rsidR="00F862A4" w:rsidRPr="004D7FD7" w:rsidRDefault="00F862A4" w:rsidP="003D440F">
      <w:pPr>
        <w:spacing w:after="0" w:line="240" w:lineRule="auto"/>
        <w:jc w:val="center"/>
        <w:rPr>
          <w:rFonts w:ascii="Times New Roman" w:hAnsi="Times New Roman"/>
          <w:b/>
          <w:sz w:val="28"/>
          <w:szCs w:val="28"/>
        </w:rPr>
      </w:pPr>
      <w:bookmarkStart w:id="0" w:name="OLE_LINK1"/>
      <w:bookmarkStart w:id="1" w:name="OLE_LINK2"/>
      <w:r w:rsidRPr="004D7FD7">
        <w:rPr>
          <w:rFonts w:ascii="Times New Roman" w:hAnsi="Times New Roman"/>
          <w:b/>
          <w:sz w:val="28"/>
          <w:szCs w:val="28"/>
        </w:rPr>
        <w:t>ПОРЯДОК</w:t>
      </w:r>
    </w:p>
    <w:p w:rsidR="00F862A4" w:rsidRPr="004D7FD7" w:rsidRDefault="00F862A4" w:rsidP="003D440F">
      <w:pPr>
        <w:spacing w:after="0" w:line="240" w:lineRule="auto"/>
        <w:jc w:val="center"/>
        <w:rPr>
          <w:rFonts w:ascii="Times New Roman" w:hAnsi="Times New Roman"/>
          <w:b/>
          <w:sz w:val="28"/>
          <w:szCs w:val="28"/>
        </w:rPr>
      </w:pPr>
      <w:r w:rsidRPr="004D7FD7">
        <w:rPr>
          <w:rFonts w:ascii="Times New Roman" w:hAnsi="Times New Roman"/>
          <w:b/>
          <w:sz w:val="28"/>
          <w:szCs w:val="28"/>
        </w:rPr>
        <w:t xml:space="preserve">ПРОВЕДЕНИЯ КОНКУРСА ПО ОТБОРУ КАНДИДАТУР НА ДОЛЖНОСТЬ ГЛАВЫ </w:t>
      </w:r>
      <w:r w:rsidR="002B1CAA">
        <w:rPr>
          <w:rFonts w:ascii="Times New Roman" w:hAnsi="Times New Roman"/>
          <w:b/>
          <w:sz w:val="28"/>
          <w:szCs w:val="28"/>
        </w:rPr>
        <w:t xml:space="preserve">АМОСОВСКОГО </w:t>
      </w:r>
      <w:r w:rsidRPr="004D7FD7">
        <w:rPr>
          <w:rFonts w:ascii="Times New Roman" w:hAnsi="Times New Roman"/>
          <w:b/>
          <w:sz w:val="28"/>
          <w:szCs w:val="28"/>
        </w:rPr>
        <w:t xml:space="preserve">СЕЛЬСОВЕТА </w:t>
      </w:r>
      <w:bookmarkEnd w:id="0"/>
      <w:bookmarkEnd w:id="1"/>
      <w:r w:rsidR="002B1CAA">
        <w:rPr>
          <w:rFonts w:ascii="Times New Roman" w:hAnsi="Times New Roman"/>
          <w:b/>
          <w:sz w:val="28"/>
          <w:szCs w:val="28"/>
        </w:rPr>
        <w:t xml:space="preserve">МЕДВЕНСКОГО </w:t>
      </w:r>
      <w:r w:rsidRPr="004D7FD7">
        <w:rPr>
          <w:rFonts w:ascii="Times New Roman" w:hAnsi="Times New Roman"/>
          <w:b/>
          <w:sz w:val="28"/>
          <w:szCs w:val="28"/>
        </w:rPr>
        <w:t>РАЙОНА</w:t>
      </w:r>
    </w:p>
    <w:p w:rsidR="00F862A4" w:rsidRPr="004D7FD7" w:rsidRDefault="00F862A4" w:rsidP="003D440F">
      <w:pPr>
        <w:spacing w:after="0" w:line="240" w:lineRule="auto"/>
        <w:jc w:val="center"/>
        <w:rPr>
          <w:rFonts w:ascii="Times New Roman" w:hAnsi="Times New Roman"/>
          <w:b/>
          <w:sz w:val="28"/>
          <w:szCs w:val="28"/>
        </w:rPr>
      </w:pPr>
    </w:p>
    <w:p w:rsidR="00F862A4" w:rsidRPr="004D7FD7" w:rsidRDefault="00F862A4" w:rsidP="003D440F">
      <w:pPr>
        <w:spacing w:after="0" w:line="240" w:lineRule="auto"/>
        <w:jc w:val="center"/>
        <w:rPr>
          <w:rFonts w:ascii="Times New Roman" w:hAnsi="Times New Roman"/>
          <w:sz w:val="28"/>
          <w:szCs w:val="28"/>
        </w:rPr>
      </w:pPr>
    </w:p>
    <w:p w:rsidR="00F862A4" w:rsidRPr="004D7FD7" w:rsidRDefault="003D440F" w:rsidP="003D440F">
      <w:pPr>
        <w:pStyle w:val="1"/>
        <w:spacing w:after="0" w:line="240" w:lineRule="auto"/>
        <w:ind w:left="0"/>
        <w:jc w:val="center"/>
        <w:rPr>
          <w:rFonts w:ascii="Times New Roman" w:hAnsi="Times New Roman"/>
          <w:b/>
          <w:sz w:val="28"/>
          <w:szCs w:val="28"/>
        </w:rPr>
      </w:pPr>
      <w:r>
        <w:rPr>
          <w:rFonts w:ascii="Times New Roman" w:hAnsi="Times New Roman"/>
          <w:b/>
          <w:sz w:val="28"/>
          <w:szCs w:val="28"/>
        </w:rPr>
        <w:t>1.</w:t>
      </w:r>
      <w:r w:rsidR="00F862A4" w:rsidRPr="004D7FD7">
        <w:rPr>
          <w:rFonts w:ascii="Times New Roman" w:hAnsi="Times New Roman"/>
          <w:b/>
          <w:sz w:val="28"/>
          <w:szCs w:val="28"/>
        </w:rPr>
        <w:t>Общие положения</w:t>
      </w:r>
    </w:p>
    <w:p w:rsidR="00F862A4" w:rsidRPr="004D7FD7" w:rsidRDefault="00F862A4" w:rsidP="00F862A4">
      <w:pPr>
        <w:pStyle w:val="1"/>
        <w:spacing w:after="0" w:line="240" w:lineRule="auto"/>
        <w:ind w:left="0" w:firstLine="567"/>
        <w:rPr>
          <w:rFonts w:ascii="Times New Roman" w:hAnsi="Times New Roman"/>
          <w:sz w:val="28"/>
          <w:szCs w:val="28"/>
        </w:rPr>
      </w:pP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1.1. Конкурс по отбору кандидатур на должность Главы </w:t>
      </w:r>
      <w:r w:rsidR="002B1CAA">
        <w:rPr>
          <w:rFonts w:ascii="Times New Roman" w:hAnsi="Times New Roman"/>
          <w:sz w:val="28"/>
          <w:szCs w:val="28"/>
        </w:rPr>
        <w:t xml:space="preserve">Амосовского </w:t>
      </w:r>
      <w:r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Pr="004D7FD7">
        <w:rPr>
          <w:rFonts w:ascii="Times New Roman" w:hAnsi="Times New Roman"/>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2B1CAA">
        <w:rPr>
          <w:rFonts w:ascii="Times New Roman" w:hAnsi="Times New Roman"/>
          <w:sz w:val="28"/>
          <w:szCs w:val="28"/>
        </w:rPr>
        <w:t>Амосовского</w:t>
      </w:r>
      <w:r w:rsidRPr="004D7FD7">
        <w:rPr>
          <w:rFonts w:ascii="Times New Roman" w:hAnsi="Times New Roman"/>
          <w:sz w:val="28"/>
          <w:szCs w:val="28"/>
        </w:rPr>
        <w:t xml:space="preserve"> сельсовета </w:t>
      </w:r>
      <w:r w:rsidR="002B1CAA">
        <w:rPr>
          <w:rFonts w:ascii="Times New Roman" w:hAnsi="Times New Roman"/>
          <w:sz w:val="28"/>
          <w:szCs w:val="28"/>
        </w:rPr>
        <w:t>Медвенского</w:t>
      </w:r>
      <w:r w:rsidRPr="004D7FD7">
        <w:rPr>
          <w:rFonts w:ascii="Times New Roman" w:hAnsi="Times New Roman"/>
          <w:sz w:val="28"/>
          <w:szCs w:val="28"/>
        </w:rPr>
        <w:t xml:space="preserve"> района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3D440F" w:rsidP="003D4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F862A4" w:rsidRPr="004D7FD7">
        <w:rPr>
          <w:rFonts w:ascii="Times New Roman" w:hAnsi="Times New Roman"/>
          <w:sz w:val="28"/>
          <w:szCs w:val="28"/>
        </w:rPr>
        <w:t>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4D7FD7">
        <w:rPr>
          <w:rFonts w:ascii="Times New Roman" w:hAnsi="Times New Roman"/>
          <w:sz w:val="28"/>
          <w:szCs w:val="28"/>
        </w:rPr>
        <w:t>позднее</w:t>
      </w:r>
      <w:proofErr w:type="gramEnd"/>
      <w:r w:rsidRPr="004D7FD7">
        <w:rPr>
          <w:rFonts w:ascii="Times New Roman" w:hAnsi="Times New Roman"/>
          <w:sz w:val="28"/>
          <w:szCs w:val="28"/>
        </w:rPr>
        <w:t xml:space="preserve"> чем за 20 (двадцать) дней до даты проведения конкурса.</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1.4. Решение о проведении конкурса принимается Собранием депутатов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 </w:t>
      </w:r>
      <w:r w:rsidRPr="004D7FD7">
        <w:rPr>
          <w:rFonts w:ascii="Times New Roman" w:hAnsi="Times New Roman"/>
          <w:sz w:val="28"/>
          <w:szCs w:val="28"/>
        </w:rPr>
        <w:t>со дня его вступления в должность;</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 в случаях досрочного прекращения полномочий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 в течение 30 (тридцати) дне</w:t>
      </w:r>
      <w:r w:rsidR="002B1CAA">
        <w:rPr>
          <w:rFonts w:ascii="Times New Roman" w:hAnsi="Times New Roman"/>
          <w:sz w:val="28"/>
          <w:szCs w:val="28"/>
        </w:rPr>
        <w:t>й со дня прекращения полномочий</w:t>
      </w:r>
      <w:r w:rsidRPr="004D7FD7">
        <w:rPr>
          <w:rFonts w:ascii="Times New Roman" w:hAnsi="Times New Roman"/>
          <w:sz w:val="28"/>
          <w:szCs w:val="28"/>
        </w:rPr>
        <w:t xml:space="preserve">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w:t>
      </w:r>
      <w:r w:rsidR="002B1CAA">
        <w:rPr>
          <w:rFonts w:ascii="Times New Roman" w:hAnsi="Times New Roman"/>
          <w:sz w:val="28"/>
          <w:szCs w:val="28"/>
        </w:rPr>
        <w:t xml:space="preserve"> </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3) признания ранее проведенного конкурса несостоявшимся – не позднее 10 (десяти) дней со дня такого признания;</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4) в случае не избрания Собранием депутатов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ни одной из представленных по результатам конкурса кандидатур Главой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 не позднее </w:t>
      </w:r>
      <w:r w:rsidRPr="004D7FD7">
        <w:rPr>
          <w:rFonts w:ascii="Times New Roman" w:hAnsi="Times New Roman"/>
          <w:sz w:val="28"/>
          <w:szCs w:val="28"/>
        </w:rPr>
        <w:lastRenderedPageBreak/>
        <w:t xml:space="preserve">10 (десяти) дней со дня истечения срока, предусмотренного настоящим Порядком для избрания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 </w:t>
      </w:r>
      <w:r w:rsidRPr="004D7FD7">
        <w:rPr>
          <w:rFonts w:ascii="Times New Roman" w:hAnsi="Times New Roman"/>
          <w:sz w:val="28"/>
          <w:szCs w:val="28"/>
        </w:rPr>
        <w:t>по результатам конкурса;</w:t>
      </w:r>
    </w:p>
    <w:p w:rsidR="00F862A4" w:rsidRPr="004D7FD7" w:rsidRDefault="00F862A4" w:rsidP="003D440F">
      <w:pPr>
        <w:pStyle w:val="ConsPlusNormal"/>
        <w:ind w:firstLine="709"/>
        <w:jc w:val="both"/>
      </w:pPr>
      <w:r w:rsidRPr="004D7FD7">
        <w:t xml:space="preserve">5) в случае, если полномочия Главы </w:t>
      </w:r>
      <w:r w:rsidR="002B1CAA">
        <w:t xml:space="preserve">Амосовского </w:t>
      </w:r>
      <w:r w:rsidR="002B1CAA" w:rsidRPr="004D7FD7">
        <w:t xml:space="preserve">сельсовета </w:t>
      </w:r>
      <w:r w:rsidR="002B1CAA">
        <w:t>Медвенского</w:t>
      </w:r>
      <w:r w:rsidR="002B1CAA" w:rsidRPr="004D7FD7">
        <w:t xml:space="preserve"> района</w:t>
      </w:r>
      <w:r w:rsidRPr="004D7FD7">
        <w:t xml:space="preserve"> прекращены досрочно на основании решения Собрания депутатов </w:t>
      </w:r>
      <w:r w:rsidR="002B1CAA">
        <w:t xml:space="preserve">Амосовского </w:t>
      </w:r>
      <w:r w:rsidR="002B1CAA" w:rsidRPr="004D7FD7">
        <w:t xml:space="preserve">сельсовета </w:t>
      </w:r>
      <w:r w:rsidR="002B1CAA">
        <w:t>Медвенского</w:t>
      </w:r>
      <w:r w:rsidR="002B1CAA" w:rsidRPr="004D7FD7">
        <w:t xml:space="preserve"> района </w:t>
      </w:r>
      <w:r w:rsidRPr="004D7FD7">
        <w:t>об удалении его в отставку, и он обжалует в судебном порядке указанное решение, - не ранее дня вступления решения суда в законную силу;</w:t>
      </w:r>
    </w:p>
    <w:p w:rsidR="00F862A4" w:rsidRPr="004D7FD7" w:rsidRDefault="00F862A4" w:rsidP="003D440F">
      <w:pPr>
        <w:pStyle w:val="ConsPlusNormal"/>
        <w:ind w:firstLine="709"/>
        <w:jc w:val="both"/>
      </w:pPr>
      <w:r w:rsidRPr="004D7FD7">
        <w:t xml:space="preserve">6) в случае, если прошедшие конкурсный отбор кандидаты, или один из кандидатов </w:t>
      </w:r>
      <w:r w:rsidRPr="004D7FD7">
        <w:rPr>
          <w:lang w:eastAsia="en-US"/>
        </w:rPr>
        <w:t>пода</w:t>
      </w:r>
      <w:proofErr w:type="gramStart"/>
      <w:r w:rsidRPr="004D7FD7">
        <w:rPr>
          <w:lang w:eastAsia="en-US"/>
        </w:rPr>
        <w:t>л(</w:t>
      </w:r>
      <w:proofErr w:type="gramEnd"/>
      <w:r w:rsidRPr="004D7FD7">
        <w:rPr>
          <w:lang w:eastAsia="en-US"/>
        </w:rPr>
        <w:t>и) письменное заявление о</w:t>
      </w:r>
      <w:r w:rsidRPr="004D7FD7">
        <w:t xml:space="preserve"> самоотводе до процедуры голосования депутатами Собрания депутатов </w:t>
      </w:r>
      <w:r w:rsidR="002B1CAA">
        <w:t xml:space="preserve">Амосовского </w:t>
      </w:r>
      <w:r w:rsidR="002B1CAA" w:rsidRPr="004D7FD7">
        <w:t xml:space="preserve">сельсовета </w:t>
      </w:r>
      <w:r w:rsidR="002B1CAA">
        <w:t>Медвенского</w:t>
      </w:r>
      <w:r w:rsidR="002B1CAA" w:rsidRPr="004D7FD7">
        <w:t xml:space="preserve"> района</w:t>
      </w:r>
      <w:r w:rsidRPr="004D7FD7">
        <w:t xml:space="preserve"> п</w:t>
      </w:r>
      <w:r w:rsidRPr="004D7FD7">
        <w:rPr>
          <w:lang w:eastAsia="en-US"/>
        </w:rPr>
        <w:t xml:space="preserve">о вопросу избрания на должность Главы </w:t>
      </w:r>
      <w:r w:rsidR="002B1CAA">
        <w:t xml:space="preserve">Амосовского </w:t>
      </w:r>
      <w:r w:rsidR="002B1CAA" w:rsidRPr="004D7FD7">
        <w:t xml:space="preserve">сельсовета </w:t>
      </w:r>
      <w:r w:rsidR="002B1CAA">
        <w:t>Медвенского</w:t>
      </w:r>
      <w:r w:rsidR="002B1CAA" w:rsidRPr="004D7FD7">
        <w:t xml:space="preserve"> района</w:t>
      </w:r>
      <w:r w:rsidRPr="004D7FD7">
        <w:t xml:space="preserve">, </w:t>
      </w:r>
      <w:r w:rsidRPr="004D7FD7">
        <w:rPr>
          <w:lang w:eastAsia="en-US"/>
        </w:rPr>
        <w:t>не позднее 10 (десяти) дней со дня принятия решения о том, что конкурс не состоялся.</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1.5. Решение о проведении конкурса должно содержать:</w:t>
      </w:r>
    </w:p>
    <w:p w:rsidR="00F862A4" w:rsidRPr="004D7FD7" w:rsidRDefault="002B1CAA" w:rsidP="003D440F">
      <w:pPr>
        <w:spacing w:after="0" w:line="240" w:lineRule="auto"/>
        <w:ind w:firstLine="709"/>
        <w:jc w:val="both"/>
        <w:rPr>
          <w:rFonts w:ascii="Times New Roman" w:hAnsi="Times New Roman"/>
          <w:sz w:val="28"/>
          <w:szCs w:val="28"/>
        </w:rPr>
      </w:pPr>
      <w:r>
        <w:rPr>
          <w:rFonts w:ascii="Times New Roman" w:hAnsi="Times New Roman"/>
          <w:sz w:val="28"/>
          <w:szCs w:val="28"/>
        </w:rPr>
        <w:t>1)</w:t>
      </w:r>
      <w:r w:rsidR="00F862A4" w:rsidRPr="004D7FD7">
        <w:rPr>
          <w:rFonts w:ascii="Times New Roman" w:hAnsi="Times New Roman"/>
          <w:sz w:val="28"/>
          <w:szCs w:val="28"/>
        </w:rPr>
        <w:t xml:space="preserve"> дату, время и место проведения конкурса;</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F862A4" w:rsidRPr="004D7FD7" w:rsidRDefault="002B1CAA" w:rsidP="003D440F">
      <w:pPr>
        <w:spacing w:after="0" w:line="240" w:lineRule="auto"/>
        <w:ind w:firstLine="709"/>
        <w:jc w:val="both"/>
        <w:rPr>
          <w:rFonts w:ascii="Times New Roman" w:hAnsi="Times New Roman"/>
          <w:sz w:val="28"/>
          <w:szCs w:val="28"/>
        </w:rPr>
      </w:pPr>
      <w:r>
        <w:rPr>
          <w:rFonts w:ascii="Times New Roman" w:hAnsi="Times New Roman"/>
          <w:sz w:val="28"/>
          <w:szCs w:val="28"/>
        </w:rPr>
        <w:t>3)</w:t>
      </w:r>
      <w:r w:rsidR="00F862A4" w:rsidRPr="004D7FD7">
        <w:rPr>
          <w:rFonts w:ascii="Times New Roman" w:hAnsi="Times New Roman"/>
          <w:sz w:val="28"/>
          <w:szCs w:val="28"/>
        </w:rPr>
        <w:t xml:space="preserve"> адрес места нахождения конкурсной комиссии, контактные телефоны.</w:t>
      </w:r>
    </w:p>
    <w:p w:rsidR="00F862A4" w:rsidRPr="004D7FD7" w:rsidRDefault="00F862A4" w:rsidP="00F862A4">
      <w:pPr>
        <w:spacing w:after="0" w:line="240" w:lineRule="auto"/>
        <w:ind w:firstLine="567"/>
        <w:jc w:val="both"/>
        <w:rPr>
          <w:rFonts w:ascii="Times New Roman" w:hAnsi="Times New Roman"/>
          <w:sz w:val="28"/>
          <w:szCs w:val="28"/>
        </w:rPr>
      </w:pPr>
    </w:p>
    <w:p w:rsidR="00F862A4" w:rsidRPr="004D7FD7" w:rsidRDefault="003D440F" w:rsidP="003D440F">
      <w:pPr>
        <w:pStyle w:val="1"/>
        <w:spacing w:after="0" w:line="240" w:lineRule="auto"/>
        <w:ind w:left="0"/>
        <w:jc w:val="center"/>
        <w:rPr>
          <w:rFonts w:ascii="Times New Roman" w:hAnsi="Times New Roman"/>
          <w:b/>
          <w:sz w:val="28"/>
          <w:szCs w:val="28"/>
        </w:rPr>
      </w:pPr>
      <w:r>
        <w:rPr>
          <w:rFonts w:ascii="Times New Roman" w:hAnsi="Times New Roman"/>
          <w:b/>
          <w:sz w:val="28"/>
          <w:szCs w:val="28"/>
        </w:rPr>
        <w:t>2.</w:t>
      </w:r>
      <w:r w:rsidR="00F862A4" w:rsidRPr="004D7FD7">
        <w:rPr>
          <w:rFonts w:ascii="Times New Roman" w:hAnsi="Times New Roman"/>
          <w:b/>
          <w:sz w:val="28"/>
          <w:szCs w:val="28"/>
        </w:rPr>
        <w:t>Формирование и организация деятельности конкурсной комиссии</w:t>
      </w:r>
    </w:p>
    <w:p w:rsidR="00F862A4" w:rsidRPr="004D7FD7" w:rsidRDefault="00F862A4" w:rsidP="00F862A4">
      <w:pPr>
        <w:pStyle w:val="1"/>
        <w:spacing w:after="0" w:line="240" w:lineRule="auto"/>
        <w:ind w:left="0" w:firstLine="567"/>
        <w:rPr>
          <w:rFonts w:ascii="Times New Roman" w:hAnsi="Times New Roman"/>
          <w:sz w:val="28"/>
          <w:szCs w:val="28"/>
        </w:rPr>
      </w:pPr>
    </w:p>
    <w:p w:rsidR="00F862A4" w:rsidRPr="004D7FD7" w:rsidRDefault="00F862A4" w:rsidP="003D440F">
      <w:pPr>
        <w:pStyle w:val="a3"/>
        <w:ind w:firstLine="709"/>
        <w:rPr>
          <w:szCs w:val="28"/>
        </w:rPr>
      </w:pPr>
      <w:r w:rsidRPr="004D7FD7">
        <w:rPr>
          <w:szCs w:val="28"/>
        </w:rPr>
        <w:t xml:space="preserve">2.1.Конкурсная комиссия формируется в срок не позднее чем через 7 (семь) дней со дня принятия депутатами Собрания депутатов </w:t>
      </w:r>
      <w:r w:rsidR="002B1CAA">
        <w:rPr>
          <w:szCs w:val="28"/>
        </w:rPr>
        <w:t xml:space="preserve">Амосовского </w:t>
      </w:r>
      <w:r w:rsidR="002B1CAA" w:rsidRPr="004D7FD7">
        <w:rPr>
          <w:szCs w:val="28"/>
        </w:rPr>
        <w:t xml:space="preserve">сельсовета </w:t>
      </w:r>
      <w:r w:rsidR="002B1CAA">
        <w:rPr>
          <w:szCs w:val="28"/>
        </w:rPr>
        <w:t>Медвенского</w:t>
      </w:r>
      <w:r w:rsidR="002B1CAA" w:rsidRPr="004D7FD7">
        <w:rPr>
          <w:szCs w:val="28"/>
        </w:rPr>
        <w:t xml:space="preserve"> района</w:t>
      </w:r>
      <w:r w:rsidRPr="004D7FD7">
        <w:rPr>
          <w:szCs w:val="28"/>
        </w:rPr>
        <w:t xml:space="preserve"> решения о проведении конкурса.</w:t>
      </w:r>
    </w:p>
    <w:p w:rsidR="00F862A4" w:rsidRPr="004D7FD7" w:rsidRDefault="00F862A4" w:rsidP="003D440F">
      <w:pPr>
        <w:pStyle w:val="a3"/>
        <w:ind w:firstLine="709"/>
        <w:rPr>
          <w:szCs w:val="28"/>
        </w:rPr>
      </w:pPr>
      <w:r w:rsidRPr="004D7FD7">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2B1CAA">
        <w:rPr>
          <w:szCs w:val="28"/>
        </w:rPr>
        <w:t xml:space="preserve">Амосовского </w:t>
      </w:r>
      <w:r w:rsidR="002B1CAA" w:rsidRPr="004D7FD7">
        <w:rPr>
          <w:szCs w:val="28"/>
        </w:rPr>
        <w:t xml:space="preserve">сельсовета </w:t>
      </w:r>
      <w:r w:rsidR="002B1CAA">
        <w:rPr>
          <w:szCs w:val="28"/>
        </w:rPr>
        <w:t>Медвенского</w:t>
      </w:r>
      <w:r w:rsidR="002B1CAA" w:rsidRPr="004D7FD7">
        <w:rPr>
          <w:szCs w:val="28"/>
        </w:rPr>
        <w:t xml:space="preserve"> района</w:t>
      </w:r>
      <w:r w:rsidRPr="004D7FD7">
        <w:rPr>
          <w:szCs w:val="28"/>
        </w:rPr>
        <w:t>, а друга</w:t>
      </w:r>
      <w:r w:rsidR="002B1CAA">
        <w:rPr>
          <w:szCs w:val="28"/>
        </w:rPr>
        <w:t>я половина (5) - Главой Медвенского района в семидневный</w:t>
      </w:r>
      <w:r w:rsidRPr="004D7FD7">
        <w:rPr>
          <w:szCs w:val="28"/>
        </w:rPr>
        <w:t xml:space="preserve"> срок со дня принятия решения Собрания депутатов </w:t>
      </w:r>
      <w:r w:rsidR="002B1CAA">
        <w:rPr>
          <w:szCs w:val="28"/>
        </w:rPr>
        <w:t xml:space="preserve">Амосовского </w:t>
      </w:r>
      <w:r w:rsidR="002B1CAA" w:rsidRPr="004D7FD7">
        <w:rPr>
          <w:szCs w:val="28"/>
        </w:rPr>
        <w:t xml:space="preserve">сельсовета </w:t>
      </w:r>
      <w:r w:rsidR="002B1CAA">
        <w:rPr>
          <w:szCs w:val="28"/>
        </w:rPr>
        <w:t>Медвенского</w:t>
      </w:r>
      <w:r w:rsidR="002B1CAA" w:rsidRPr="004D7FD7">
        <w:rPr>
          <w:szCs w:val="28"/>
        </w:rPr>
        <w:t xml:space="preserve"> района </w:t>
      </w:r>
      <w:r w:rsidRPr="004D7FD7">
        <w:rPr>
          <w:szCs w:val="28"/>
        </w:rPr>
        <w:t>о проведении конкурса.</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 xml:space="preserve">В состав конкурсной комиссии, назначаемой Собранием депутатов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могут входить депутаты Собрания депутатов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 </w:t>
      </w:r>
      <w:r w:rsidRPr="004D7FD7">
        <w:rPr>
          <w:rFonts w:ascii="Times New Roman" w:hAnsi="Times New Roman"/>
          <w:sz w:val="28"/>
          <w:szCs w:val="28"/>
        </w:rPr>
        <w:t xml:space="preserve">(но не более 1/5 от общего количества назначаемых Собранием депутатов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членов конкурсной комиссии), муниципальные служащие органов местного самоуправления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представители научных и образовательных учреждений, других организаций и предприятий различных форм собственности, независимые</w:t>
      </w:r>
      <w:proofErr w:type="gramEnd"/>
      <w:r w:rsidRPr="004D7FD7">
        <w:rPr>
          <w:rFonts w:ascii="Times New Roman" w:hAnsi="Times New Roman"/>
          <w:sz w:val="28"/>
          <w:szCs w:val="28"/>
        </w:rPr>
        <w:t xml:space="preserve"> эксперты - специалисты по вопросам, связанным с организацией и осуществлением местного самоуправления </w:t>
      </w:r>
      <w:r w:rsidRPr="004D7FD7">
        <w:rPr>
          <w:rFonts w:ascii="Times New Roman" w:hAnsi="Times New Roman"/>
          <w:sz w:val="28"/>
          <w:szCs w:val="28"/>
        </w:rPr>
        <w:lastRenderedPageBreak/>
        <w:t xml:space="preserve">(далее – независимые эксперты), представители общественности. </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В состав конкурсной ко</w:t>
      </w:r>
      <w:r w:rsidR="002B1CAA">
        <w:rPr>
          <w:rFonts w:ascii="Times New Roman" w:hAnsi="Times New Roman"/>
          <w:sz w:val="28"/>
          <w:szCs w:val="28"/>
        </w:rPr>
        <w:t>миссии, назначаемой Главой Медвенского</w:t>
      </w:r>
      <w:r w:rsidRPr="004D7FD7">
        <w:rPr>
          <w:rFonts w:ascii="Times New Roman" w:hAnsi="Times New Roman"/>
          <w:sz w:val="28"/>
          <w:szCs w:val="28"/>
        </w:rPr>
        <w:t xml:space="preserve"> района, могут входить муниципальные служащие орган</w:t>
      </w:r>
      <w:r w:rsidR="002B1CAA">
        <w:rPr>
          <w:rFonts w:ascii="Times New Roman" w:hAnsi="Times New Roman"/>
          <w:sz w:val="28"/>
          <w:szCs w:val="28"/>
        </w:rPr>
        <w:t>ов местного самоуправления Медвенского</w:t>
      </w:r>
      <w:r w:rsidRPr="004D7FD7">
        <w:rPr>
          <w:rFonts w:ascii="Times New Roman" w:hAnsi="Times New Roman"/>
          <w:sz w:val="28"/>
          <w:szCs w:val="28"/>
        </w:rPr>
        <w:t xml:space="preserve"> района,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w:t>
      </w:r>
      <w:r w:rsidR="002B1CAA">
        <w:rPr>
          <w:rFonts w:ascii="Times New Roman" w:hAnsi="Times New Roman"/>
          <w:sz w:val="28"/>
          <w:szCs w:val="28"/>
        </w:rPr>
        <w:t xml:space="preserve">едставительного Собрания Медвенского </w:t>
      </w:r>
      <w:r w:rsidRPr="004D7FD7">
        <w:rPr>
          <w:rFonts w:ascii="Times New Roman" w:hAnsi="Times New Roman"/>
          <w:sz w:val="28"/>
          <w:szCs w:val="28"/>
        </w:rPr>
        <w:t xml:space="preserve"> района, представители общественности.  </w:t>
      </w:r>
      <w:proofErr w:type="gramEnd"/>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4D7FD7">
        <w:rPr>
          <w:rFonts w:ascii="Times New Roman" w:hAnsi="Times New Roman"/>
          <w:sz w:val="28"/>
          <w:szCs w:val="28"/>
        </w:rPr>
        <w:t xml:space="preserve"> </w:t>
      </w:r>
      <w:proofErr w:type="gramStart"/>
      <w:r w:rsidRPr="004D7FD7">
        <w:rPr>
          <w:rFonts w:ascii="Times New Roman" w:hAnsi="Times New Roman"/>
          <w:sz w:val="28"/>
          <w:szCs w:val="28"/>
        </w:rPr>
        <w:t xml:space="preserve">отбора кандидатур на должность Главы </w:t>
      </w:r>
      <w:r w:rsidR="002B1CAA">
        <w:rPr>
          <w:rFonts w:ascii="Times New Roman" w:hAnsi="Times New Roman"/>
          <w:sz w:val="28"/>
          <w:szCs w:val="28"/>
        </w:rPr>
        <w:t xml:space="preserve">Амосовского </w:t>
      </w:r>
      <w:r w:rsidR="002B1CAA" w:rsidRPr="004D7FD7">
        <w:rPr>
          <w:rFonts w:ascii="Times New Roman" w:hAnsi="Times New Roman"/>
          <w:sz w:val="28"/>
          <w:szCs w:val="28"/>
        </w:rPr>
        <w:t xml:space="preserve">сельсовета </w:t>
      </w:r>
      <w:r w:rsidR="002B1CAA">
        <w:rPr>
          <w:rFonts w:ascii="Times New Roman" w:hAnsi="Times New Roman"/>
          <w:sz w:val="28"/>
          <w:szCs w:val="28"/>
        </w:rPr>
        <w:t>Медвенского</w:t>
      </w:r>
      <w:r w:rsidR="002B1CAA" w:rsidRPr="004D7FD7">
        <w:rPr>
          <w:rFonts w:ascii="Times New Roman" w:hAnsi="Times New Roman"/>
          <w:sz w:val="28"/>
          <w:szCs w:val="28"/>
        </w:rPr>
        <w:t xml:space="preserve"> района</w:t>
      </w:r>
      <w:r w:rsidRPr="004D7FD7">
        <w:rPr>
          <w:rFonts w:ascii="Times New Roman" w:hAnsi="Times New Roman"/>
          <w:sz w:val="28"/>
          <w:szCs w:val="28"/>
        </w:rPr>
        <w:t xml:space="preserve">) с претендентами, участвующими в конкурсе на замещение должности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w:t>
      </w:r>
      <w:proofErr w:type="gramEnd"/>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2.3. </w:t>
      </w:r>
      <w:proofErr w:type="gramStart"/>
      <w:r w:rsidRPr="004D7FD7">
        <w:rPr>
          <w:rFonts w:ascii="Times New Roman" w:hAnsi="Times New Roman"/>
          <w:sz w:val="28"/>
          <w:szCs w:val="28"/>
        </w:rPr>
        <w:t xml:space="preserve">Собрание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одновременно с принятием решения о проведении</w:t>
      </w:r>
      <w:r w:rsidR="00810EE2">
        <w:rPr>
          <w:rFonts w:ascii="Times New Roman" w:hAnsi="Times New Roman"/>
          <w:sz w:val="28"/>
          <w:szCs w:val="28"/>
        </w:rPr>
        <w:t xml:space="preserve"> конкурса направляет Главе Медвенского</w:t>
      </w:r>
      <w:r w:rsidRPr="004D7FD7">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w:t>
      </w:r>
      <w:proofErr w:type="gramEnd"/>
      <w:r w:rsidRPr="004D7FD7">
        <w:rPr>
          <w:rFonts w:ascii="Times New Roman" w:hAnsi="Times New Roman"/>
          <w:sz w:val="28"/>
          <w:szCs w:val="28"/>
        </w:rPr>
        <w:t xml:space="preserve"> персональных данных.</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К уведомлению прилагается решение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о проведении конкурса.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Конкурсная комиссия формируется на время проведения конкурса.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Члены конкурсной комиссии осуществляют свою работу на непостоянной безвозмездной основе.</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за счет и в пределах бюджетных средств, выделенных на ее содержание.</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lastRenderedPageBreak/>
        <w:t>На свое первое заседание конкурсная комиссия собирается на следующий день после назначения всех ее членов.</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Не ранее, чем после проведения первого заседания, член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862A4" w:rsidRPr="004D7FD7" w:rsidRDefault="00F862A4" w:rsidP="003D440F">
      <w:pPr>
        <w:widowControl w:val="0"/>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В случае возникновения ситуации, предусмотренной </w:t>
      </w:r>
      <w:hyperlink r:id="rId5" w:anchor="Par69" w:history="1">
        <w:r w:rsidRPr="00810EE2">
          <w:rPr>
            <w:rStyle w:val="a5"/>
            <w:rFonts w:ascii="Times New Roman" w:hAnsi="Times New Roman"/>
            <w:color w:val="auto"/>
            <w:sz w:val="28"/>
            <w:szCs w:val="28"/>
            <w:u w:val="none"/>
          </w:rPr>
          <w:t>абзацем 4 пункта 2.2</w:t>
        </w:r>
      </w:hyperlink>
      <w:r w:rsidRPr="004D7FD7">
        <w:rPr>
          <w:rFonts w:ascii="Times New Roman" w:hAnsi="Times New Roman"/>
          <w:sz w:val="28"/>
          <w:szCs w:val="28"/>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lastRenderedPageBreak/>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2.5. Конкурсная комиссия: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обеспечивает реализацию мероприятий, связанных с подготовкой и проведением конкурса;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осуществляет иные полномочия в соответствии с настоящим Порядком.</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2.6. Председатель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1) осуществляет общее руководство работой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 определяет дату и повестку заседания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3) распределяет обязанности между членами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5) контролирует исполнение решений, принятых конкурсной комиссией;</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7) представляет на заседании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принятое по результатам конкурса решение конкурсной комиссии об отборе кандидатур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2.8. Секретарь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1) осуществляет организационное обеспечение деятельности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 принимает и регистрирует документы от кандидатов на участие в конкурсе;</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4D7FD7">
        <w:rPr>
          <w:rFonts w:ascii="Times New Roman" w:hAnsi="Times New Roman"/>
          <w:sz w:val="28"/>
          <w:szCs w:val="28"/>
        </w:rPr>
        <w:t>позднее</w:t>
      </w:r>
      <w:proofErr w:type="gramEnd"/>
      <w:r w:rsidRPr="004D7FD7">
        <w:rPr>
          <w:rFonts w:ascii="Times New Roman" w:hAnsi="Times New Roman"/>
          <w:sz w:val="28"/>
          <w:szCs w:val="28"/>
        </w:rPr>
        <w:t xml:space="preserve"> чем за 2 рабочих дня до заседания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 ведет и подписывает протоколы заседаний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lastRenderedPageBreak/>
        <w:t>6) оформляет принятые конкурсной комиссией решения;</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F862A4" w:rsidRPr="004D7FD7" w:rsidRDefault="00F862A4" w:rsidP="003D440F">
      <w:pPr>
        <w:spacing w:after="0"/>
        <w:ind w:firstLine="709"/>
        <w:rPr>
          <w:rFonts w:ascii="Times New Roman" w:hAnsi="Times New Roman"/>
          <w:sz w:val="28"/>
          <w:szCs w:val="28"/>
        </w:rPr>
      </w:pPr>
      <w:r w:rsidRPr="004D7FD7">
        <w:rPr>
          <w:rFonts w:ascii="Times New Roman" w:hAnsi="Times New Roman"/>
          <w:sz w:val="28"/>
          <w:szCs w:val="28"/>
        </w:rPr>
        <w:t xml:space="preserve">Данное особое мнение председатель конкурсной комиссии доводит до сведения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2.11. </w:t>
      </w:r>
      <w:proofErr w:type="gramStart"/>
      <w:r w:rsidRPr="004D7FD7">
        <w:rPr>
          <w:rFonts w:ascii="Times New Roman" w:hAnsi="Times New Roman"/>
          <w:sz w:val="28"/>
          <w:szCs w:val="28"/>
        </w:rPr>
        <w:t xml:space="preserve">Конкурсная комиссия прекращает свои полномочия после принятия Собранием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решения об избрании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из числа кандидатов, представленных конкурсной комиссией по результатам конкурса или о назначении повторного конкурса об избрании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из числа кандидатов, представленных конкурсной комиссией по результатам конкурса.</w:t>
      </w:r>
      <w:proofErr w:type="gramEnd"/>
    </w:p>
    <w:p w:rsidR="00F862A4" w:rsidRPr="004D7FD7" w:rsidRDefault="00F862A4" w:rsidP="00F862A4">
      <w:pPr>
        <w:autoSpaceDE w:val="0"/>
        <w:autoSpaceDN w:val="0"/>
        <w:adjustRightInd w:val="0"/>
        <w:spacing w:after="0" w:line="240" w:lineRule="auto"/>
        <w:ind w:firstLine="567"/>
        <w:jc w:val="both"/>
        <w:rPr>
          <w:rFonts w:ascii="Times New Roman" w:hAnsi="Times New Roman"/>
          <w:sz w:val="28"/>
          <w:szCs w:val="28"/>
        </w:rPr>
      </w:pPr>
    </w:p>
    <w:p w:rsidR="00F862A4" w:rsidRPr="004D7FD7" w:rsidRDefault="00F862A4" w:rsidP="003D440F">
      <w:pPr>
        <w:pStyle w:val="a3"/>
        <w:ind w:firstLine="0"/>
        <w:jc w:val="center"/>
        <w:rPr>
          <w:b/>
          <w:szCs w:val="28"/>
        </w:rPr>
      </w:pPr>
      <w:r w:rsidRPr="004D7FD7">
        <w:rPr>
          <w:b/>
          <w:szCs w:val="28"/>
        </w:rPr>
        <w:t>3. Требования к гражданам, для участия в конкурсе</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3.1. </w:t>
      </w:r>
      <w:proofErr w:type="gramStart"/>
      <w:r w:rsidRPr="004D7FD7">
        <w:rPr>
          <w:rFonts w:ascii="Times New Roman" w:hAnsi="Times New Roman"/>
          <w:sz w:val="28"/>
          <w:szCs w:val="28"/>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w:t>
      </w:r>
      <w:r w:rsidR="00810EE2">
        <w:rPr>
          <w:rFonts w:ascii="Times New Roman" w:hAnsi="Times New Roman"/>
          <w:sz w:val="28"/>
          <w:szCs w:val="28"/>
        </w:rPr>
        <w:t>е (или среднее специальное (или</w:t>
      </w:r>
      <w:r w:rsidRPr="004D7FD7">
        <w:rPr>
          <w:rFonts w:ascii="Times New Roman" w:hAnsi="Times New Roman"/>
          <w:sz w:val="28"/>
          <w:szCs w:val="28"/>
        </w:rPr>
        <w:t xml:space="preserve"> профессиональное) образование) или высшее образование и стаж работы на выборных должностях органов местного самоуправления не ме</w:t>
      </w:r>
      <w:r w:rsidR="00810EE2">
        <w:rPr>
          <w:rFonts w:ascii="Times New Roman" w:hAnsi="Times New Roman"/>
          <w:sz w:val="28"/>
          <w:szCs w:val="28"/>
        </w:rPr>
        <w:t>нее 4 (четырех) лет, или высшее</w:t>
      </w:r>
      <w:r w:rsidRPr="004D7FD7">
        <w:rPr>
          <w:rFonts w:ascii="Times New Roman" w:hAnsi="Times New Roman"/>
          <w:sz w:val="28"/>
          <w:szCs w:val="28"/>
        </w:rPr>
        <w:t xml:space="preserve"> образование и стаж работы не менее 5 (пяти) лет, не имеющие</w:t>
      </w:r>
      <w:proofErr w:type="gramEnd"/>
      <w:r w:rsidRPr="004D7FD7">
        <w:rPr>
          <w:rFonts w:ascii="Times New Roman" w:hAnsi="Times New Roman"/>
          <w:sz w:val="28"/>
          <w:szCs w:val="28"/>
        </w:rPr>
        <w:t xml:space="preserve"> судимости.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lastRenderedPageBreak/>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4D7FD7">
          <w:rPr>
            <w:rFonts w:ascii="Times New Roman" w:hAnsi="Times New Roman"/>
            <w:sz w:val="28"/>
            <w:szCs w:val="28"/>
          </w:rPr>
          <w:t>законом</w:t>
        </w:r>
      </w:hyperlink>
      <w:r w:rsidRPr="004D7FD7">
        <w:rPr>
          <w:rFonts w:ascii="Times New Roman" w:hAnsi="Times New Roman"/>
          <w:sz w:val="28"/>
          <w:szCs w:val="28"/>
        </w:rPr>
        <w:t xml:space="preserve"> от 12 июня 2002 года </w:t>
      </w:r>
      <w:r w:rsidR="00810EE2">
        <w:rPr>
          <w:rFonts w:ascii="Times New Roman" w:hAnsi="Times New Roman"/>
          <w:sz w:val="28"/>
          <w:szCs w:val="28"/>
        </w:rPr>
        <w:t>№</w:t>
      </w:r>
      <w:r w:rsidRPr="004D7FD7">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w:t>
      </w:r>
      <w:r w:rsidR="00810EE2">
        <w:rPr>
          <w:rFonts w:ascii="Times New Roman" w:hAnsi="Times New Roman"/>
          <w:sz w:val="28"/>
          <w:szCs w:val="28"/>
        </w:rPr>
        <w:t>»</w:t>
      </w:r>
      <w:r w:rsidRPr="004D7FD7">
        <w:rPr>
          <w:rFonts w:ascii="Times New Roman" w:hAnsi="Times New Roman"/>
          <w:sz w:val="28"/>
          <w:szCs w:val="28"/>
        </w:rPr>
        <w:t xml:space="preserve"> ограничений пассивного избирательного права для избрания выборным должностным лицом местного самоуправления.</w:t>
      </w:r>
      <w:proofErr w:type="gramEnd"/>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3.2. Граждане могут быть выдвинуты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bookmarkStart w:id="2" w:name="Par52"/>
      <w:bookmarkEnd w:id="2"/>
      <w:r w:rsidRPr="004D7FD7">
        <w:rPr>
          <w:rFonts w:ascii="Times New Roman" w:hAnsi="Times New Roman"/>
          <w:sz w:val="28"/>
          <w:szCs w:val="28"/>
        </w:rPr>
        <w:t>а) общественными объединениями;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bookmarkStart w:id="3" w:name="Par54"/>
      <w:bookmarkEnd w:id="3"/>
      <w:r w:rsidRPr="004D7FD7">
        <w:rPr>
          <w:rFonts w:ascii="Times New Roman" w:hAnsi="Times New Roman"/>
          <w:sz w:val="28"/>
          <w:szCs w:val="28"/>
        </w:rPr>
        <w:t>б) собраниями граждан;</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в) путем самовыдвижения.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В случаях, когда инициаторами выдвижения гражданина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являются субъекты, указанные в </w:t>
      </w:r>
      <w:hyperlink w:anchor="Par52" w:history="1">
        <w:r w:rsidRPr="004D7FD7">
          <w:rPr>
            <w:rFonts w:ascii="Times New Roman" w:hAnsi="Times New Roman"/>
            <w:sz w:val="28"/>
            <w:szCs w:val="28"/>
          </w:rPr>
          <w:t>подпунктах «</w:t>
        </w:r>
      </w:hyperlink>
      <w:r w:rsidRPr="004D7FD7">
        <w:rPr>
          <w:rFonts w:ascii="Times New Roman" w:hAnsi="Times New Roman"/>
          <w:sz w:val="28"/>
          <w:szCs w:val="28"/>
        </w:rPr>
        <w:t xml:space="preserve">а», </w:t>
      </w:r>
      <w:hyperlink w:anchor="Par54" w:history="1">
        <w:r w:rsidRPr="004D7FD7">
          <w:rPr>
            <w:rFonts w:ascii="Times New Roman" w:hAnsi="Times New Roman"/>
            <w:sz w:val="28"/>
            <w:szCs w:val="28"/>
          </w:rPr>
          <w:t>«б» пункта 3.2</w:t>
        </w:r>
      </w:hyperlink>
      <w:r w:rsidRPr="004D7FD7">
        <w:rPr>
          <w:rFonts w:ascii="Times New Roman" w:hAnsi="Times New Roman"/>
          <w:sz w:val="28"/>
          <w:szCs w:val="28"/>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решение собрания граждан в случае выдвижения кандидата собранием граждан.</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bookmarkStart w:id="4" w:name="Par57"/>
      <w:bookmarkEnd w:id="4"/>
      <w:r w:rsidRPr="004D7FD7">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612066"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bookmarkStart w:id="5" w:name="Par67"/>
      <w:bookmarkEnd w:id="5"/>
      <w:r w:rsidRPr="004D7FD7">
        <w:rPr>
          <w:rFonts w:ascii="Times New Roman" w:hAnsi="Times New Roman"/>
          <w:sz w:val="28"/>
          <w:szCs w:val="28"/>
        </w:rPr>
        <w:t xml:space="preserve">1) заявление </w:t>
      </w:r>
      <w:r w:rsidR="00810EE2">
        <w:rPr>
          <w:rFonts w:ascii="Times New Roman" w:hAnsi="Times New Roman"/>
          <w:sz w:val="28"/>
          <w:szCs w:val="28"/>
        </w:rPr>
        <w:t>установленной формы</w:t>
      </w:r>
      <w:r w:rsidR="00612066">
        <w:rPr>
          <w:rFonts w:ascii="Times New Roman" w:hAnsi="Times New Roman"/>
          <w:sz w:val="28"/>
          <w:szCs w:val="28"/>
        </w:rPr>
        <w:t>;</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 собственноручно заполненную и подписанную </w:t>
      </w:r>
      <w:hyperlink w:anchor="Par190" w:history="1">
        <w:r w:rsidRPr="004D7FD7">
          <w:rPr>
            <w:rFonts w:ascii="Times New Roman" w:hAnsi="Times New Roman"/>
            <w:sz w:val="28"/>
            <w:szCs w:val="28"/>
          </w:rPr>
          <w:t>анкету</w:t>
        </w:r>
      </w:hyperlink>
      <w:r w:rsidRPr="004D7FD7">
        <w:rPr>
          <w:rFonts w:ascii="Times New Roman" w:hAnsi="Times New Roman"/>
          <w:sz w:val="28"/>
          <w:szCs w:val="28"/>
        </w:rPr>
        <w:t xml:space="preserve"> установленной формы;</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3) паспорт гражданина Российской Федерации и его копию;</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4) две цветные фотографии размером 3 </w:t>
      </w:r>
      <w:proofErr w:type="spellStart"/>
      <w:r w:rsidRPr="004D7FD7">
        <w:rPr>
          <w:rFonts w:ascii="Times New Roman" w:hAnsi="Times New Roman"/>
          <w:sz w:val="28"/>
          <w:szCs w:val="28"/>
        </w:rPr>
        <w:t>x</w:t>
      </w:r>
      <w:proofErr w:type="spellEnd"/>
      <w:r w:rsidRPr="004D7FD7">
        <w:rPr>
          <w:rFonts w:ascii="Times New Roman" w:hAnsi="Times New Roman"/>
          <w:sz w:val="28"/>
          <w:szCs w:val="28"/>
        </w:rPr>
        <w:t xml:space="preserve"> 4;</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7) страховое свидетельство обязательного пенсионного страхования и его копию;</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9) документы воинского учета - для военнообязанных, и их копию;</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 xml:space="preserve">10) сведения о доходах, расходах, об имуществе и обязательствах </w:t>
      </w:r>
      <w:r w:rsidRPr="004D7FD7">
        <w:rPr>
          <w:rFonts w:ascii="Times New Roman" w:hAnsi="Times New Roman"/>
          <w:sz w:val="28"/>
          <w:szCs w:val="28"/>
        </w:rPr>
        <w:lastRenderedPageBreak/>
        <w:t>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4D7FD7">
        <w:rPr>
          <w:rFonts w:ascii="Times New Roman" w:hAnsi="Times New Roman"/>
          <w:sz w:val="28"/>
          <w:szCs w:val="28"/>
        </w:rPr>
        <w:t xml:space="preserve"> </w:t>
      </w:r>
      <w:proofErr w:type="gramStart"/>
      <w:r w:rsidRPr="004D7FD7">
        <w:rPr>
          <w:rFonts w:ascii="Times New Roman" w:hAnsi="Times New Roman"/>
          <w:sz w:val="28"/>
          <w:szCs w:val="28"/>
        </w:rPr>
        <w:t>имуществе</w:t>
      </w:r>
      <w:proofErr w:type="gramEnd"/>
      <w:r w:rsidRPr="004D7FD7">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11) по желанию могут быть представлены отзыв с места работы (службы) и другие сведения;</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12) письменное согласие на обработку персональных данных.</w:t>
      </w:r>
    </w:p>
    <w:p w:rsidR="00F862A4" w:rsidRPr="004D7FD7" w:rsidRDefault="00612066" w:rsidP="003D440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F862A4" w:rsidRPr="004D7FD7">
        <w:rPr>
          <w:rFonts w:ascii="Times New Roman" w:hAnsi="Times New Roman"/>
          <w:sz w:val="28"/>
          <w:szCs w:val="28"/>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00F862A4" w:rsidRPr="004D7FD7">
        <w:rPr>
          <w:rFonts w:ascii="Times New Roman" w:hAnsi="Times New Roman"/>
          <w:sz w:val="28"/>
          <w:szCs w:val="28"/>
        </w:rPr>
        <w:t>Минздравсоцразвития</w:t>
      </w:r>
      <w:proofErr w:type="spellEnd"/>
      <w:r w:rsidR="00F862A4" w:rsidRPr="004D7FD7">
        <w:rPr>
          <w:rFonts w:ascii="Times New Roman" w:hAnsi="Times New Roman"/>
          <w:sz w:val="28"/>
          <w:szCs w:val="28"/>
        </w:rPr>
        <w:t xml:space="preserve">  РФ от 14.12.2009 года № 984н.</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14) документы подтверждающие наличие (отсутствие) судимости.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3.4. Кроме документов, указанных в </w:t>
      </w:r>
      <w:hyperlink w:anchor="Par57" w:history="1">
        <w:r w:rsidRPr="004D7FD7">
          <w:rPr>
            <w:rFonts w:ascii="Times New Roman" w:hAnsi="Times New Roman"/>
            <w:sz w:val="28"/>
            <w:szCs w:val="28"/>
          </w:rPr>
          <w:t>пункте 3.3</w:t>
        </w:r>
      </w:hyperlink>
      <w:r w:rsidRPr="004D7FD7">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810EE2">
        <w:rPr>
          <w:rFonts w:ascii="Times New Roman" w:hAnsi="Times New Roman"/>
          <w:sz w:val="28"/>
          <w:szCs w:val="28"/>
        </w:rPr>
        <w:t>Амосовский</w:t>
      </w:r>
      <w:r w:rsidRPr="004D7FD7">
        <w:rPr>
          <w:rFonts w:ascii="Times New Roman" w:hAnsi="Times New Roman"/>
          <w:sz w:val="28"/>
          <w:szCs w:val="28"/>
        </w:rPr>
        <w:t xml:space="preserve"> сельсовет» </w:t>
      </w:r>
      <w:r w:rsidR="00810EE2">
        <w:rPr>
          <w:rFonts w:ascii="Times New Roman" w:hAnsi="Times New Roman"/>
          <w:sz w:val="28"/>
          <w:szCs w:val="28"/>
        </w:rPr>
        <w:t>Медвенского</w:t>
      </w:r>
      <w:r w:rsidRPr="004D7FD7">
        <w:rPr>
          <w:rFonts w:ascii="Times New Roman" w:hAnsi="Times New Roman"/>
          <w:sz w:val="28"/>
          <w:szCs w:val="28"/>
        </w:rPr>
        <w:t xml:space="preserve"> района на 5 лет (далее – Программа) в печатном исполнении не более 5 листов.</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Программа обязательно должна содержать:</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1) оценку текущего социально-экономического состояния муниципального образования;</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2) описание основных социально-экономических проблем муниципального образования; </w:t>
      </w:r>
    </w:p>
    <w:p w:rsidR="00F862A4" w:rsidRPr="004D7FD7" w:rsidRDefault="00F862A4" w:rsidP="003D440F">
      <w:pPr>
        <w:spacing w:after="0" w:line="240" w:lineRule="auto"/>
        <w:ind w:firstLine="709"/>
        <w:jc w:val="both"/>
        <w:rPr>
          <w:rFonts w:ascii="Times New Roman" w:hAnsi="Times New Roman"/>
          <w:i/>
          <w:sz w:val="28"/>
          <w:szCs w:val="28"/>
          <w:u w:val="single"/>
        </w:rPr>
      </w:pPr>
      <w:r w:rsidRPr="004D7FD7">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4) предполагаемую структуру местной администрации;</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5) предполагаемые сроки реализации Программы.</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3.5. </w:t>
      </w:r>
      <w:proofErr w:type="gramStart"/>
      <w:r w:rsidRPr="004D7FD7">
        <w:rPr>
          <w:rFonts w:ascii="Times New Roman" w:hAnsi="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4D7FD7">
        <w:rPr>
          <w:rFonts w:ascii="Times New Roman" w:hAnsi="Times New Roman"/>
          <w:sz w:val="28"/>
          <w:szCs w:val="28"/>
        </w:rPr>
        <w:t xml:space="preserve"> общественных </w:t>
      </w:r>
      <w:proofErr w:type="gramStart"/>
      <w:r w:rsidRPr="004D7FD7">
        <w:rPr>
          <w:rFonts w:ascii="Times New Roman" w:hAnsi="Times New Roman"/>
          <w:sz w:val="28"/>
          <w:szCs w:val="28"/>
        </w:rPr>
        <w:t>должностях</w:t>
      </w:r>
      <w:proofErr w:type="gramEnd"/>
      <w:r w:rsidRPr="004D7FD7">
        <w:rPr>
          <w:rFonts w:ascii="Times New Roman" w:hAnsi="Times New Roman"/>
          <w:sz w:val="28"/>
          <w:szCs w:val="28"/>
        </w:rPr>
        <w:t>, иные документы, характеризующие его профессиональную подготовку.</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4D7FD7">
        <w:rPr>
          <w:rFonts w:ascii="Times New Roman" w:hAnsi="Times New Roman"/>
          <w:sz w:val="28"/>
          <w:szCs w:val="28"/>
        </w:rPr>
        <w:t>опубликования</w:t>
      </w:r>
      <w:proofErr w:type="gramEnd"/>
      <w:r w:rsidRPr="004D7FD7">
        <w:rPr>
          <w:rFonts w:ascii="Times New Roman" w:hAnsi="Times New Roman"/>
          <w:sz w:val="28"/>
          <w:szCs w:val="28"/>
        </w:rPr>
        <w:t xml:space="preserve"> о проведении конкурса </w:t>
      </w:r>
      <w:r w:rsidRPr="004D7FD7">
        <w:rPr>
          <w:rFonts w:ascii="Times New Roman" w:hAnsi="Times New Roman"/>
          <w:sz w:val="28"/>
          <w:szCs w:val="28"/>
        </w:rPr>
        <w:lastRenderedPageBreak/>
        <w:t>начиная с 09:00 часов до 18:00 часов; поступившие документы после 18:00 часов последнего дня приема документов, не принимаются.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bookmarkStart w:id="6" w:name="Par70"/>
      <w:bookmarkEnd w:id="6"/>
      <w:r w:rsidRPr="004D7FD7">
        <w:rPr>
          <w:rFonts w:ascii="Times New Roman" w:hAnsi="Times New Roman"/>
          <w:sz w:val="28"/>
          <w:szCs w:val="28"/>
        </w:rPr>
        <w:t>3.7. Гражданин не допускается к участию в конкурсе в случаях:</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 несвоевременного представления документов, указанных в </w:t>
      </w:r>
      <w:hyperlink w:anchor="Par57" w:history="1">
        <w:r w:rsidRPr="004D7FD7">
          <w:rPr>
            <w:rFonts w:ascii="Times New Roman" w:hAnsi="Times New Roman"/>
            <w:sz w:val="28"/>
            <w:szCs w:val="28"/>
          </w:rPr>
          <w:t>пунктах 3.3</w:t>
        </w:r>
      </w:hyperlink>
      <w:r w:rsidRPr="004D7FD7">
        <w:rPr>
          <w:rFonts w:ascii="Times New Roman" w:hAnsi="Times New Roman"/>
          <w:sz w:val="28"/>
          <w:szCs w:val="28"/>
        </w:rPr>
        <w:t xml:space="preserve">., </w:t>
      </w:r>
      <w:hyperlink w:anchor="Par67" w:history="1">
        <w:r w:rsidRPr="004D7FD7">
          <w:rPr>
            <w:rFonts w:ascii="Times New Roman" w:hAnsi="Times New Roman"/>
            <w:sz w:val="28"/>
            <w:szCs w:val="28"/>
          </w:rPr>
          <w:t>3.4</w:t>
        </w:r>
      </w:hyperlink>
      <w:r w:rsidR="00810EE2">
        <w:rPr>
          <w:rFonts w:ascii="Times New Roman" w:hAnsi="Times New Roman"/>
          <w:sz w:val="28"/>
          <w:szCs w:val="28"/>
        </w:rPr>
        <w:t xml:space="preserve">. </w:t>
      </w:r>
      <w:r w:rsidRPr="004D7FD7">
        <w:rPr>
          <w:rFonts w:ascii="Times New Roman" w:hAnsi="Times New Roman"/>
          <w:sz w:val="28"/>
          <w:szCs w:val="28"/>
        </w:rPr>
        <w:t>раздела 3 настоящего Порядка, и (или) представления их не в полном объеме и (или) с нарушением правил оформления;</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F862A4" w:rsidRPr="004D7FD7" w:rsidRDefault="00F862A4" w:rsidP="00F862A4">
      <w:pPr>
        <w:widowControl w:val="0"/>
        <w:autoSpaceDE w:val="0"/>
        <w:autoSpaceDN w:val="0"/>
        <w:adjustRightInd w:val="0"/>
        <w:spacing w:after="0" w:line="240" w:lineRule="auto"/>
        <w:ind w:firstLine="567"/>
        <w:jc w:val="both"/>
        <w:rPr>
          <w:rFonts w:ascii="Times New Roman" w:hAnsi="Times New Roman"/>
          <w:sz w:val="28"/>
          <w:szCs w:val="28"/>
        </w:rPr>
      </w:pPr>
    </w:p>
    <w:p w:rsidR="00F862A4" w:rsidRPr="004D7FD7" w:rsidRDefault="00F862A4" w:rsidP="003D440F">
      <w:pPr>
        <w:autoSpaceDE w:val="0"/>
        <w:autoSpaceDN w:val="0"/>
        <w:adjustRightInd w:val="0"/>
        <w:spacing w:after="0" w:line="240" w:lineRule="auto"/>
        <w:jc w:val="center"/>
        <w:outlineLvl w:val="2"/>
        <w:rPr>
          <w:rFonts w:ascii="Times New Roman" w:hAnsi="Times New Roman"/>
          <w:b/>
          <w:sz w:val="28"/>
          <w:szCs w:val="28"/>
        </w:rPr>
      </w:pPr>
      <w:r w:rsidRPr="004D7FD7">
        <w:rPr>
          <w:rFonts w:ascii="Times New Roman" w:hAnsi="Times New Roman"/>
          <w:b/>
          <w:sz w:val="28"/>
          <w:szCs w:val="28"/>
        </w:rPr>
        <w:t>4. Порядок проведения конкурса</w:t>
      </w:r>
    </w:p>
    <w:p w:rsidR="00F862A4" w:rsidRPr="004D7FD7" w:rsidRDefault="00F862A4" w:rsidP="00F862A4">
      <w:pPr>
        <w:autoSpaceDE w:val="0"/>
        <w:autoSpaceDN w:val="0"/>
        <w:adjustRightInd w:val="0"/>
        <w:spacing w:after="0" w:line="240" w:lineRule="auto"/>
        <w:ind w:firstLine="567"/>
        <w:jc w:val="both"/>
        <w:rPr>
          <w:rFonts w:ascii="Times New Roman" w:hAnsi="Times New Roman"/>
          <w:sz w:val="28"/>
          <w:szCs w:val="28"/>
        </w:rPr>
      </w:pP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w:t>
      </w:r>
      <w:r w:rsidR="00810EE2">
        <w:rPr>
          <w:rFonts w:ascii="Times New Roman" w:hAnsi="Times New Roman"/>
          <w:sz w:val="28"/>
          <w:szCs w:val="28"/>
        </w:rPr>
        <w:t>дения конкурса в газете «</w:t>
      </w:r>
      <w:proofErr w:type="spellStart"/>
      <w:r w:rsidR="00810EE2">
        <w:rPr>
          <w:rFonts w:ascii="Times New Roman" w:hAnsi="Times New Roman"/>
          <w:sz w:val="28"/>
          <w:szCs w:val="28"/>
        </w:rPr>
        <w:t>Медвенские</w:t>
      </w:r>
      <w:proofErr w:type="spellEnd"/>
      <w:r w:rsidR="00810EE2">
        <w:rPr>
          <w:rFonts w:ascii="Times New Roman" w:hAnsi="Times New Roman"/>
          <w:sz w:val="28"/>
          <w:szCs w:val="28"/>
        </w:rPr>
        <w:t xml:space="preserve"> новости</w:t>
      </w:r>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F862A4" w:rsidRPr="004D7FD7" w:rsidRDefault="00F862A4" w:rsidP="003D440F">
      <w:pPr>
        <w:widowControl w:val="0"/>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4D7FD7">
        <w:rPr>
          <w:rFonts w:ascii="Times New Roman" w:hAnsi="Times New Roman"/>
          <w:sz w:val="28"/>
          <w:szCs w:val="28"/>
        </w:rPr>
        <w:t>подписанная</w:t>
      </w:r>
      <w:proofErr w:type="gramEnd"/>
      <w:r w:rsidRPr="004D7FD7">
        <w:rPr>
          <w:rFonts w:ascii="Times New Roman" w:hAnsi="Times New Roman"/>
          <w:sz w:val="28"/>
          <w:szCs w:val="28"/>
        </w:rPr>
        <w:t xml:space="preserve"> членом комиссии, осуществившим прием документов. </w:t>
      </w:r>
    </w:p>
    <w:p w:rsidR="00F862A4" w:rsidRPr="004D7FD7" w:rsidRDefault="00F862A4" w:rsidP="003D440F">
      <w:pPr>
        <w:tabs>
          <w:tab w:val="num" w:pos="1260"/>
          <w:tab w:val="num" w:pos="1440"/>
        </w:tabs>
        <w:spacing w:after="0" w:line="240" w:lineRule="auto"/>
        <w:ind w:firstLine="709"/>
        <w:jc w:val="both"/>
        <w:rPr>
          <w:rFonts w:ascii="Times New Roman" w:hAnsi="Times New Roman"/>
          <w:sz w:val="28"/>
          <w:szCs w:val="28"/>
        </w:rPr>
      </w:pPr>
      <w:r w:rsidRPr="004D7FD7">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lastRenderedPageBreak/>
        <w:t xml:space="preserve">4.3. На основании представленных документов конкурсная комиссия принимает решение о допуске кандидатов либо </w:t>
      </w:r>
      <w:proofErr w:type="gramStart"/>
      <w:r w:rsidRPr="004D7FD7">
        <w:rPr>
          <w:rFonts w:ascii="Times New Roman" w:hAnsi="Times New Roman"/>
          <w:sz w:val="28"/>
          <w:szCs w:val="28"/>
        </w:rPr>
        <w:t>об отказе в допуске к участию в дальнейшем конкурсном отборе в случаях</w:t>
      </w:r>
      <w:proofErr w:type="gramEnd"/>
      <w:r w:rsidRPr="004D7FD7">
        <w:rPr>
          <w:rFonts w:ascii="Times New Roman" w:hAnsi="Times New Roman"/>
          <w:sz w:val="28"/>
          <w:szCs w:val="28"/>
        </w:rPr>
        <w:t xml:space="preserve">, предусмотренных </w:t>
      </w:r>
      <w:hyperlink w:anchor="Par70" w:history="1">
        <w:r w:rsidRPr="004D7FD7">
          <w:rPr>
            <w:rFonts w:ascii="Times New Roman" w:hAnsi="Times New Roman"/>
            <w:sz w:val="28"/>
            <w:szCs w:val="28"/>
          </w:rPr>
          <w:t>пунктом 3</w:t>
        </w:r>
        <w:bookmarkStart w:id="7" w:name="_GoBack"/>
        <w:bookmarkEnd w:id="7"/>
        <w:r w:rsidRPr="004D7FD7">
          <w:rPr>
            <w:rFonts w:ascii="Times New Roman" w:hAnsi="Times New Roman"/>
            <w:sz w:val="28"/>
            <w:szCs w:val="28"/>
          </w:rPr>
          <w:t>.7</w:t>
        </w:r>
      </w:hyperlink>
      <w:r w:rsidRPr="004D7FD7">
        <w:rPr>
          <w:rFonts w:ascii="Times New Roman" w:hAnsi="Times New Roman"/>
          <w:sz w:val="28"/>
          <w:szCs w:val="28"/>
        </w:rPr>
        <w:t>. настоящего Порядка.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sidRPr="004D7FD7">
        <w:rPr>
          <w:rFonts w:ascii="Times New Roman" w:hAnsi="Times New Roman"/>
          <w:sz w:val="28"/>
          <w:szCs w:val="28"/>
        </w:rPr>
        <w:t xml:space="preserve"> </w:t>
      </w:r>
      <w:proofErr w:type="gramStart"/>
      <w:r w:rsidRPr="004D7FD7">
        <w:rPr>
          <w:rFonts w:ascii="Times New Roman" w:hAnsi="Times New Roman"/>
          <w:sz w:val="28"/>
          <w:szCs w:val="28"/>
        </w:rPr>
        <w:t>качествах</w:t>
      </w:r>
      <w:proofErr w:type="gramEnd"/>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4D7FD7">
          <w:rPr>
            <w:rFonts w:ascii="Times New Roman" w:hAnsi="Times New Roman"/>
            <w:sz w:val="28"/>
            <w:szCs w:val="28"/>
          </w:rPr>
          <w:t>бюллетене</w:t>
        </w:r>
      </w:hyperlink>
      <w:r w:rsidRPr="004D7FD7">
        <w:rPr>
          <w:rFonts w:ascii="Times New Roman" w:hAnsi="Times New Roman"/>
          <w:sz w:val="28"/>
          <w:szCs w:val="28"/>
        </w:rPr>
        <w:t>.</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F862A4" w:rsidRPr="004D7FD7" w:rsidRDefault="00F862A4" w:rsidP="003D440F">
      <w:pPr>
        <w:pStyle w:val="ConsPlusNormal"/>
        <w:ind w:firstLine="709"/>
        <w:jc w:val="both"/>
      </w:pPr>
      <w:r w:rsidRPr="004D7FD7">
        <w:t>В итоговом протоколе заседания конкурсной комиссии указывается:</w:t>
      </w:r>
    </w:p>
    <w:p w:rsidR="00F862A4" w:rsidRPr="004D7FD7" w:rsidRDefault="00F862A4" w:rsidP="003D440F">
      <w:pPr>
        <w:pStyle w:val="ConsPlusNormal"/>
        <w:ind w:firstLine="709"/>
        <w:jc w:val="both"/>
      </w:pPr>
      <w:r w:rsidRPr="004D7FD7">
        <w:t>- дата и номер протокола;</w:t>
      </w:r>
    </w:p>
    <w:p w:rsidR="00F862A4" w:rsidRPr="004D7FD7" w:rsidRDefault="00F862A4" w:rsidP="003D440F">
      <w:pPr>
        <w:pStyle w:val="ConsPlusNormal"/>
        <w:ind w:firstLine="709"/>
        <w:jc w:val="both"/>
      </w:pPr>
      <w:r w:rsidRPr="004D7FD7">
        <w:t>- общее количество членов конкурсной комиссии и число членов конкурсной комиссии, присутствующих на заседании конкурсной комиссии;</w:t>
      </w:r>
    </w:p>
    <w:p w:rsidR="00F862A4" w:rsidRPr="004D7FD7" w:rsidRDefault="00F862A4" w:rsidP="003D440F">
      <w:pPr>
        <w:pStyle w:val="ConsPlusNormal"/>
        <w:ind w:firstLine="709"/>
        <w:jc w:val="both"/>
      </w:pPr>
      <w:r w:rsidRPr="004D7FD7">
        <w:t>- число граждан, подавших документы на участие в конкурсе, и их персональные данные;</w:t>
      </w:r>
    </w:p>
    <w:p w:rsidR="00F862A4" w:rsidRPr="004D7FD7" w:rsidRDefault="00F862A4" w:rsidP="003D440F">
      <w:pPr>
        <w:pStyle w:val="ConsPlusNormal"/>
        <w:ind w:firstLine="709"/>
        <w:jc w:val="both"/>
      </w:pPr>
      <w:r w:rsidRPr="004D7FD7">
        <w:t>- число граждан, отказавшихся от участия в конкурсе, и их персональные данные;</w:t>
      </w:r>
    </w:p>
    <w:p w:rsidR="00F862A4" w:rsidRPr="004D7FD7" w:rsidRDefault="00F862A4" w:rsidP="003D440F">
      <w:pPr>
        <w:pStyle w:val="ConsPlusNormal"/>
        <w:ind w:firstLine="709"/>
        <w:jc w:val="both"/>
      </w:pPr>
      <w:r w:rsidRPr="004D7FD7">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F862A4" w:rsidRPr="004D7FD7" w:rsidRDefault="00F862A4" w:rsidP="003D440F">
      <w:pPr>
        <w:pStyle w:val="ConsPlusNormal"/>
        <w:ind w:firstLine="709"/>
        <w:jc w:val="both"/>
      </w:pPr>
      <w:r w:rsidRPr="004D7FD7">
        <w:t>- число граждан, не явившихся на заседание конкурсной комиссии для участия во втором этапе конкурса, и их персональные данные;</w:t>
      </w:r>
    </w:p>
    <w:p w:rsidR="00F862A4" w:rsidRPr="004D7FD7" w:rsidRDefault="00F862A4" w:rsidP="003D440F">
      <w:pPr>
        <w:pStyle w:val="ConsPlusNormal"/>
        <w:ind w:firstLine="709"/>
        <w:jc w:val="both"/>
      </w:pPr>
      <w:r w:rsidRPr="004D7FD7">
        <w:t>- ход проведения второго этапа конкурса;</w:t>
      </w:r>
    </w:p>
    <w:p w:rsidR="00F862A4" w:rsidRPr="004D7FD7" w:rsidRDefault="00F862A4" w:rsidP="003D440F">
      <w:pPr>
        <w:pStyle w:val="ConsPlusNormal"/>
        <w:ind w:firstLine="709"/>
        <w:jc w:val="both"/>
      </w:pPr>
      <w:r w:rsidRPr="004D7FD7">
        <w:lastRenderedPageBreak/>
        <w:t>- содержание обсуждений кандидатур членами конкурсной комиссии;</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набравших наибольшее число баллов.</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4.9. Решение конкурсной комиссии об отборе кандидатур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spacing w:after="0" w:line="240" w:lineRule="auto"/>
        <w:ind w:firstLine="709"/>
        <w:jc w:val="both"/>
        <w:rPr>
          <w:rFonts w:ascii="Times New Roman" w:hAnsi="Times New Roman"/>
          <w:sz w:val="28"/>
          <w:szCs w:val="28"/>
        </w:rPr>
      </w:pPr>
      <w:r w:rsidRPr="004D7FD7">
        <w:rPr>
          <w:rFonts w:ascii="Times New Roman" w:hAnsi="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извещает избранных конкурсной комиссией кандидатов не позднее, чем за 2 (два) календарных дня до даты, на которую назначено заседание</w:t>
      </w:r>
      <w:r w:rsidRPr="004D7FD7">
        <w:rPr>
          <w:rFonts w:ascii="Times New Roman" w:hAnsi="Times New Roman"/>
          <w:i/>
          <w:sz w:val="28"/>
          <w:szCs w:val="28"/>
        </w:rPr>
        <w:t xml:space="preserve"> </w:t>
      </w:r>
      <w:r w:rsidRPr="004D7FD7">
        <w:rPr>
          <w:rFonts w:ascii="Times New Roman" w:hAnsi="Times New Roman"/>
          <w:sz w:val="28"/>
          <w:szCs w:val="28"/>
        </w:rPr>
        <w:t>Собрания депутатов</w:t>
      </w:r>
      <w:r w:rsidR="00810EE2" w:rsidRPr="00810EE2">
        <w:rPr>
          <w:rFonts w:ascii="Times New Roman" w:hAnsi="Times New Roman"/>
          <w:sz w:val="28"/>
          <w:szCs w:val="28"/>
        </w:rPr>
        <w:t xml:space="preserve">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о дате, времени и месте заседания.</w:t>
      </w:r>
    </w:p>
    <w:p w:rsidR="00F862A4" w:rsidRPr="004D7FD7" w:rsidRDefault="00F862A4" w:rsidP="003D440F">
      <w:pPr>
        <w:spacing w:after="0"/>
        <w:ind w:firstLine="709"/>
        <w:jc w:val="both"/>
        <w:rPr>
          <w:rFonts w:ascii="Times New Roman" w:hAnsi="Times New Roman"/>
          <w:sz w:val="28"/>
          <w:szCs w:val="28"/>
        </w:rPr>
      </w:pPr>
      <w:r w:rsidRPr="004D7FD7">
        <w:rPr>
          <w:rFonts w:ascii="Times New Roman" w:hAnsi="Times New Roman"/>
          <w:sz w:val="28"/>
          <w:szCs w:val="28"/>
        </w:rPr>
        <w:t xml:space="preserve">4.11.  Конкурсная комиссия принимает решение о признании конкурса </w:t>
      </w:r>
      <w:proofErr w:type="gramStart"/>
      <w:r w:rsidRPr="004D7FD7">
        <w:rPr>
          <w:rFonts w:ascii="Times New Roman" w:hAnsi="Times New Roman"/>
          <w:sz w:val="28"/>
          <w:szCs w:val="28"/>
        </w:rPr>
        <w:t>несостоявшимся</w:t>
      </w:r>
      <w:proofErr w:type="gramEnd"/>
      <w:r w:rsidRPr="004D7FD7">
        <w:rPr>
          <w:rFonts w:ascii="Times New Roman" w:hAnsi="Times New Roman"/>
          <w:sz w:val="28"/>
          <w:szCs w:val="28"/>
        </w:rPr>
        <w:t>:</w:t>
      </w:r>
    </w:p>
    <w:p w:rsidR="00F862A4" w:rsidRPr="004D7FD7" w:rsidRDefault="00F862A4" w:rsidP="003D440F">
      <w:pPr>
        <w:pStyle w:val="ConsPlusNormal"/>
        <w:ind w:firstLine="709"/>
        <w:jc w:val="both"/>
      </w:pPr>
      <w:r w:rsidRPr="004D7FD7">
        <w:t>- в случае</w:t>
      </w:r>
      <w:proofErr w:type="gramStart"/>
      <w:r w:rsidRPr="004D7FD7">
        <w:t>,</w:t>
      </w:r>
      <w:proofErr w:type="gramEnd"/>
      <w:r w:rsidRPr="004D7FD7">
        <w:t xml:space="preserve"> если в указанный в </w:t>
      </w:r>
      <w:hyperlink r:id="rId7" w:anchor="P63" w:history="1">
        <w:r w:rsidRPr="00810EE2">
          <w:rPr>
            <w:rStyle w:val="a5"/>
            <w:color w:val="auto"/>
            <w:u w:val="none"/>
          </w:rPr>
          <w:t>подпункте 2 пункта 1.</w:t>
        </w:r>
      </w:hyperlink>
      <w:r w:rsidRPr="00810EE2">
        <w:t>5</w:t>
      </w:r>
      <w:r w:rsidRPr="004D7FD7">
        <w:t>. настоящего Порядка срок в комиссию не представлены документы на участие в конкурсе ни одним кандидатом;</w:t>
      </w:r>
    </w:p>
    <w:p w:rsidR="00F862A4" w:rsidRPr="004D7FD7" w:rsidRDefault="00F862A4" w:rsidP="003D440F">
      <w:pPr>
        <w:pStyle w:val="ConsPlusNormal"/>
        <w:ind w:firstLine="709"/>
        <w:jc w:val="both"/>
      </w:pPr>
      <w:r w:rsidRPr="004D7FD7">
        <w:t>- в случае наличия только одного кандидата, подавшего заявление на участие в конкурсе;</w:t>
      </w:r>
    </w:p>
    <w:p w:rsidR="00F862A4" w:rsidRPr="004D7FD7" w:rsidRDefault="00F862A4" w:rsidP="003D440F">
      <w:pPr>
        <w:pStyle w:val="ConsPlusNormal"/>
        <w:ind w:firstLine="709"/>
        <w:jc w:val="both"/>
      </w:pPr>
      <w:r w:rsidRPr="004D7FD7">
        <w:t>- в случае</w:t>
      </w:r>
      <w:proofErr w:type="gramStart"/>
      <w:r w:rsidRPr="004D7FD7">
        <w:t>,</w:t>
      </w:r>
      <w:proofErr w:type="gramEnd"/>
      <w:r w:rsidRPr="004D7FD7">
        <w:t xml:space="preserve"> если в результате проведения конкурса все кандидаты признаны не прошедшими конкурс по отбору кандидатур на должность Главы </w:t>
      </w:r>
      <w:r w:rsidR="00810EE2">
        <w:t xml:space="preserve">Амосовского </w:t>
      </w:r>
      <w:r w:rsidR="00810EE2" w:rsidRPr="004D7FD7">
        <w:t xml:space="preserve">сельсовета </w:t>
      </w:r>
      <w:r w:rsidR="00810EE2">
        <w:t>Медвенского</w:t>
      </w:r>
      <w:r w:rsidR="00810EE2" w:rsidRPr="004D7FD7">
        <w:t xml:space="preserve"> района</w:t>
      </w:r>
      <w:r w:rsidRPr="004D7FD7">
        <w:t>;</w:t>
      </w:r>
    </w:p>
    <w:p w:rsidR="00F862A4" w:rsidRPr="004D7FD7" w:rsidRDefault="00F862A4" w:rsidP="003D440F">
      <w:pPr>
        <w:pStyle w:val="ConsPlusNormal"/>
        <w:ind w:firstLine="709"/>
        <w:jc w:val="both"/>
      </w:pPr>
      <w:r w:rsidRPr="004D7FD7">
        <w:t>- в случае</w:t>
      </w:r>
      <w:proofErr w:type="gramStart"/>
      <w:r w:rsidRPr="004D7FD7">
        <w:t>,</w:t>
      </w:r>
      <w:proofErr w:type="gramEnd"/>
      <w:r w:rsidRPr="004D7FD7">
        <w:t xml:space="preserve"> если на любом из этапов проведения конкурса остался только один кандидат на должность Главы </w:t>
      </w:r>
      <w:r w:rsidR="00810EE2">
        <w:t xml:space="preserve">Амосовского </w:t>
      </w:r>
      <w:r w:rsidR="00810EE2" w:rsidRPr="004D7FD7">
        <w:t xml:space="preserve">сельсовета </w:t>
      </w:r>
      <w:r w:rsidR="00810EE2">
        <w:t>Медвенского</w:t>
      </w:r>
      <w:r w:rsidR="00810EE2" w:rsidRPr="004D7FD7">
        <w:t xml:space="preserve"> района</w:t>
      </w:r>
      <w:r w:rsidRPr="004D7FD7">
        <w:t>.</w:t>
      </w:r>
    </w:p>
    <w:p w:rsidR="00F862A4" w:rsidRPr="004D7FD7" w:rsidRDefault="00F862A4" w:rsidP="003D440F">
      <w:pPr>
        <w:pStyle w:val="ConsPlusNormal"/>
        <w:ind w:firstLine="709"/>
        <w:jc w:val="both"/>
      </w:pPr>
      <w:r w:rsidRPr="004D7FD7">
        <w:t xml:space="preserve">При признании конкурса </w:t>
      </w:r>
      <w:proofErr w:type="gramStart"/>
      <w:r w:rsidRPr="004D7FD7">
        <w:t>несостоявшимся</w:t>
      </w:r>
      <w:proofErr w:type="gramEnd"/>
      <w:r w:rsidRPr="004D7FD7">
        <w:t>, к</w:t>
      </w:r>
      <w:r w:rsidRPr="004D7FD7">
        <w:rPr>
          <w:lang w:eastAsia="en-US"/>
        </w:rPr>
        <w:t xml:space="preserve">онкурсная комиссия письменно информирует об этом  Собрание депутатов </w:t>
      </w:r>
      <w:r w:rsidR="00810EE2">
        <w:t xml:space="preserve">Амосовского </w:t>
      </w:r>
      <w:r w:rsidR="00810EE2" w:rsidRPr="004D7FD7">
        <w:t xml:space="preserve">сельсовета </w:t>
      </w:r>
      <w:r w:rsidR="00810EE2">
        <w:t>Медвенского</w:t>
      </w:r>
      <w:r w:rsidR="00810EE2" w:rsidRPr="004D7FD7">
        <w:t xml:space="preserve"> района</w:t>
      </w:r>
      <w:r w:rsidRPr="004D7FD7">
        <w:rPr>
          <w:lang w:eastAsia="en-US"/>
        </w:rPr>
        <w:t xml:space="preserve"> в двухдневный срок. В этом случае Собрание депутатов </w:t>
      </w:r>
      <w:r w:rsidR="00810EE2">
        <w:t xml:space="preserve">Амосовского </w:t>
      </w:r>
      <w:r w:rsidR="00810EE2" w:rsidRPr="004D7FD7">
        <w:t xml:space="preserve">сельсовета </w:t>
      </w:r>
      <w:r w:rsidR="00810EE2">
        <w:t>Медвенского</w:t>
      </w:r>
      <w:r w:rsidR="00810EE2" w:rsidRPr="004D7FD7">
        <w:t xml:space="preserve"> района</w:t>
      </w:r>
      <w:r w:rsidRPr="004D7FD7">
        <w:rPr>
          <w:lang w:eastAsia="en-US"/>
        </w:rPr>
        <w:t xml:space="preserve"> принимает решение о проведении нового конкурса в сроки, установленные пунктом 1.4. настоящего Порядка.</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r w:rsidRPr="004D7FD7">
        <w:rPr>
          <w:rFonts w:ascii="Times New Roman" w:hAnsi="Times New Roman"/>
          <w:sz w:val="28"/>
          <w:szCs w:val="28"/>
        </w:rPr>
        <w:tab/>
        <w:t>При проведении повторного конкурса допускается выдвижение кандидатов, которые выдвигались ранее.</w:t>
      </w:r>
    </w:p>
    <w:p w:rsidR="00F862A4" w:rsidRPr="004D7FD7" w:rsidRDefault="00F862A4" w:rsidP="00F862A4">
      <w:pPr>
        <w:autoSpaceDE w:val="0"/>
        <w:autoSpaceDN w:val="0"/>
        <w:adjustRightInd w:val="0"/>
        <w:spacing w:after="0" w:line="240" w:lineRule="auto"/>
        <w:ind w:firstLine="567"/>
        <w:jc w:val="both"/>
        <w:rPr>
          <w:rFonts w:ascii="Times New Roman" w:hAnsi="Times New Roman"/>
          <w:sz w:val="28"/>
          <w:szCs w:val="28"/>
        </w:rPr>
      </w:pPr>
    </w:p>
    <w:p w:rsidR="00F862A4" w:rsidRPr="004D7FD7" w:rsidRDefault="00F862A4" w:rsidP="003D440F">
      <w:pPr>
        <w:autoSpaceDE w:val="0"/>
        <w:autoSpaceDN w:val="0"/>
        <w:adjustRightInd w:val="0"/>
        <w:spacing w:after="0" w:line="240" w:lineRule="auto"/>
        <w:jc w:val="center"/>
        <w:outlineLvl w:val="1"/>
        <w:rPr>
          <w:rFonts w:ascii="Times New Roman" w:hAnsi="Times New Roman"/>
          <w:b/>
          <w:sz w:val="28"/>
          <w:szCs w:val="28"/>
        </w:rPr>
      </w:pPr>
      <w:r w:rsidRPr="004D7FD7">
        <w:rPr>
          <w:rFonts w:ascii="Times New Roman" w:hAnsi="Times New Roman"/>
          <w:b/>
          <w:sz w:val="28"/>
          <w:szCs w:val="28"/>
        </w:rPr>
        <w:lastRenderedPageBreak/>
        <w:t xml:space="preserve">5. Порядок избрания Главы </w:t>
      </w:r>
      <w:r w:rsidR="00810EE2" w:rsidRPr="00810EE2">
        <w:rPr>
          <w:rFonts w:ascii="Times New Roman" w:hAnsi="Times New Roman"/>
          <w:b/>
          <w:sz w:val="28"/>
          <w:szCs w:val="28"/>
        </w:rPr>
        <w:t xml:space="preserve">Амосовского сельсовета Медвенского района </w:t>
      </w:r>
      <w:r w:rsidRPr="00810EE2">
        <w:rPr>
          <w:rFonts w:ascii="Times New Roman" w:hAnsi="Times New Roman"/>
          <w:b/>
          <w:sz w:val="28"/>
          <w:szCs w:val="28"/>
        </w:rPr>
        <w:t xml:space="preserve">Собранием депутатов </w:t>
      </w:r>
      <w:r w:rsidR="00810EE2" w:rsidRPr="00810EE2">
        <w:rPr>
          <w:rFonts w:ascii="Times New Roman" w:hAnsi="Times New Roman"/>
          <w:b/>
          <w:sz w:val="28"/>
          <w:szCs w:val="28"/>
        </w:rPr>
        <w:t>Амосовского сельсовета Медвенского района</w:t>
      </w:r>
      <w:r w:rsidR="00810EE2" w:rsidRPr="004D7FD7">
        <w:rPr>
          <w:rFonts w:ascii="Times New Roman" w:hAnsi="Times New Roman"/>
          <w:b/>
          <w:sz w:val="28"/>
          <w:szCs w:val="28"/>
        </w:rPr>
        <w:t xml:space="preserve"> </w:t>
      </w:r>
      <w:r w:rsidRPr="004D7FD7">
        <w:rPr>
          <w:rFonts w:ascii="Times New Roman" w:hAnsi="Times New Roman"/>
          <w:b/>
          <w:sz w:val="28"/>
          <w:szCs w:val="28"/>
        </w:rPr>
        <w:t>из числа кандидатов, представленных конкурсной комиссией</w:t>
      </w:r>
    </w:p>
    <w:p w:rsidR="00F862A4" w:rsidRPr="004D7FD7" w:rsidRDefault="00F862A4" w:rsidP="00F862A4">
      <w:pPr>
        <w:autoSpaceDE w:val="0"/>
        <w:autoSpaceDN w:val="0"/>
        <w:adjustRightInd w:val="0"/>
        <w:spacing w:after="0" w:line="240" w:lineRule="auto"/>
        <w:ind w:firstLine="567"/>
        <w:jc w:val="both"/>
        <w:rPr>
          <w:rFonts w:ascii="Times New Roman" w:hAnsi="Times New Roman"/>
          <w:sz w:val="28"/>
          <w:szCs w:val="28"/>
        </w:rPr>
      </w:pP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5.1. Собрание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проводит внеочередное заседание для принятия  решения об избрании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из числа кандидатов, представленных конкурсной комиссией не позднее чем через 3 (три) дня со дня поступления в Собрание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решения конкурсной комиссии по итогам конкурса. </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5.3. Голосование по вопросу избрания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правомочно, если на заседании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присутствует более половины от числа избранных депутатов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5.4. По вопросу избрания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проводится тайное голосование путем заполнения бюллетеней, форма которых утверждается Собранием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5.5. Кандидат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00810EE2">
        <w:rPr>
          <w:rFonts w:ascii="Times New Roman" w:hAnsi="Times New Roman"/>
          <w:sz w:val="28"/>
          <w:szCs w:val="28"/>
        </w:rPr>
        <w:t>,</w:t>
      </w:r>
      <w:r w:rsidRPr="004D7FD7">
        <w:rPr>
          <w:rFonts w:ascii="Times New Roman" w:hAnsi="Times New Roman"/>
          <w:sz w:val="28"/>
          <w:szCs w:val="28"/>
        </w:rPr>
        <w:t xml:space="preserve"> являющийся депутатом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участия в голосовании по вопросу избрания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не принимает.</w:t>
      </w:r>
    </w:p>
    <w:p w:rsidR="00F862A4" w:rsidRPr="004D7FD7" w:rsidRDefault="00F862A4" w:rsidP="003D440F">
      <w:pPr>
        <w:widowControl w:val="0"/>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5.6. Для подготовки проведения тайного голосования и подсчета голосов, отданных за кандидатов на должность Главы</w:t>
      </w:r>
      <w:r w:rsidR="00810EE2" w:rsidRPr="00810EE2">
        <w:rPr>
          <w:rFonts w:ascii="Times New Roman" w:hAnsi="Times New Roman"/>
          <w:sz w:val="28"/>
          <w:szCs w:val="28"/>
        </w:rPr>
        <w:t xml:space="preserve">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создается счетная комиссия в количестве не менее трех депутатов, которая избирает из своего состава председателя и секретаря.</w:t>
      </w:r>
    </w:p>
    <w:p w:rsidR="00F862A4" w:rsidRPr="004D7FD7" w:rsidRDefault="00F862A4" w:rsidP="003D440F">
      <w:pPr>
        <w:widowControl w:val="0"/>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ab/>
        <w:t xml:space="preserve">В состав счетной комиссии не могут входить депутаты являющиеся кандидатами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lastRenderedPageBreak/>
        <w:t xml:space="preserve">5.7. Фамилии, имена и отчества кандидатов, предложенных на должность Главы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вносятся в бюллетени для голосования в алфавитном порядке.</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5.8. Бюллетени для голосования изготавливаются Администрацией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в количестве, равном количеству депутатов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Каждому депутату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члены счетной комиссии выдают бюллетень, внизу которого председатель счетной комиссии ставит печать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и свою подпись.</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5.9. Заполняя бюллетень, депутат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xml:space="preserve"> вправе отдать свой голос только за одного кандидата на долж</w:t>
      </w:r>
      <w:r w:rsidR="00810EE2">
        <w:rPr>
          <w:rFonts w:ascii="Times New Roman" w:hAnsi="Times New Roman"/>
          <w:sz w:val="28"/>
          <w:szCs w:val="28"/>
        </w:rPr>
        <w:t>ность Главы</w:t>
      </w:r>
      <w:r w:rsidR="00810EE2" w:rsidRPr="00810EE2">
        <w:rPr>
          <w:rFonts w:ascii="Times New Roman" w:hAnsi="Times New Roman"/>
          <w:sz w:val="28"/>
          <w:szCs w:val="28"/>
        </w:rPr>
        <w:t xml:space="preserve">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w:t>
      </w:r>
      <w:r w:rsidRPr="004D7FD7">
        <w:rPr>
          <w:rFonts w:ascii="Times New Roman" w:hAnsi="Times New Roman"/>
          <w:sz w:val="28"/>
          <w:szCs w:val="28"/>
        </w:rPr>
        <w:t>, поставив любую отметку в пустой графе напротив фамилии кандидата, за которого он голосует.</w:t>
      </w:r>
    </w:p>
    <w:p w:rsidR="00F862A4" w:rsidRPr="00321821" w:rsidRDefault="00F862A4" w:rsidP="003D440F">
      <w:pPr>
        <w:autoSpaceDE w:val="0"/>
        <w:autoSpaceDN w:val="0"/>
        <w:adjustRightInd w:val="0"/>
        <w:spacing w:after="0"/>
        <w:ind w:firstLine="709"/>
        <w:jc w:val="both"/>
        <w:rPr>
          <w:rFonts w:ascii="Times New Roman" w:hAnsi="Times New Roman" w:cs="Times New Roman"/>
          <w:sz w:val="28"/>
          <w:szCs w:val="28"/>
        </w:rPr>
      </w:pPr>
      <w:r w:rsidRPr="004D7FD7">
        <w:rPr>
          <w:rFonts w:ascii="Times New Roman" w:hAnsi="Times New Roman"/>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подсчитывает и погашает неиспользованные бюллетени. Счетная комиссия в присутствии депутатов Собрания депутатов </w:t>
      </w:r>
      <w:r w:rsidR="00810EE2">
        <w:rPr>
          <w:rFonts w:ascii="Times New Roman" w:hAnsi="Times New Roman"/>
          <w:sz w:val="28"/>
          <w:szCs w:val="28"/>
        </w:rPr>
        <w:t xml:space="preserve">Амосовского </w:t>
      </w:r>
      <w:r w:rsidR="00810EE2" w:rsidRPr="004D7FD7">
        <w:rPr>
          <w:rFonts w:ascii="Times New Roman" w:hAnsi="Times New Roman"/>
          <w:sz w:val="28"/>
          <w:szCs w:val="28"/>
        </w:rPr>
        <w:t xml:space="preserve">сельсовета </w:t>
      </w:r>
      <w:r w:rsidR="00810EE2">
        <w:rPr>
          <w:rFonts w:ascii="Times New Roman" w:hAnsi="Times New Roman"/>
          <w:sz w:val="28"/>
          <w:szCs w:val="28"/>
        </w:rPr>
        <w:t>Медвенского</w:t>
      </w:r>
      <w:r w:rsidR="00810EE2" w:rsidRPr="004D7FD7">
        <w:rPr>
          <w:rFonts w:ascii="Times New Roman" w:hAnsi="Times New Roman"/>
          <w:sz w:val="28"/>
          <w:szCs w:val="28"/>
        </w:rPr>
        <w:t xml:space="preserve"> района </w:t>
      </w:r>
      <w:r w:rsidRPr="004D7FD7">
        <w:rPr>
          <w:rFonts w:ascii="Times New Roman" w:hAnsi="Times New Roman"/>
          <w:sz w:val="28"/>
          <w:szCs w:val="28"/>
        </w:rPr>
        <w:t xml:space="preserve">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4D7FD7">
        <w:rPr>
          <w:rFonts w:ascii="Times New Roman" w:hAnsi="Times New Roman"/>
          <w:sz w:val="28"/>
          <w:szCs w:val="28"/>
        </w:rPr>
        <w:t>голосовавшего</w:t>
      </w:r>
      <w:proofErr w:type="gramEnd"/>
      <w:r w:rsidRPr="004D7FD7">
        <w:rPr>
          <w:rFonts w:ascii="Times New Roman" w:hAnsi="Times New Roman"/>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w:t>
      </w:r>
      <w:r w:rsidRPr="00321821">
        <w:rPr>
          <w:rFonts w:ascii="Times New Roman" w:hAnsi="Times New Roman" w:cs="Times New Roman"/>
          <w:sz w:val="28"/>
          <w:szCs w:val="28"/>
        </w:rPr>
        <w:t xml:space="preserve">каждым </w:t>
      </w:r>
      <w:r w:rsidR="009017FA" w:rsidRPr="00321821">
        <w:rPr>
          <w:rFonts w:ascii="Times New Roman" w:eastAsia="Times New Roman" w:hAnsi="Times New Roman" w:cs="Times New Roman"/>
          <w:sz w:val="28"/>
          <w:szCs w:val="28"/>
        </w:rPr>
        <w:t xml:space="preserve">кандидатом на должность Главы </w:t>
      </w:r>
      <w:r w:rsidR="00321821" w:rsidRPr="00321821">
        <w:rPr>
          <w:rFonts w:ascii="Times New Roman" w:hAnsi="Times New Roman" w:cs="Times New Roman"/>
          <w:sz w:val="28"/>
          <w:szCs w:val="28"/>
        </w:rPr>
        <w:t>Амосовского сельсовета Медвенского района</w:t>
      </w:r>
      <w:r w:rsidRPr="00321821">
        <w:rPr>
          <w:rFonts w:ascii="Times New Roman" w:hAnsi="Times New Roman" w:cs="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w:t>
      </w:r>
      <w:r w:rsidR="00321821" w:rsidRPr="00321821">
        <w:rPr>
          <w:rFonts w:ascii="Times New Roman" w:hAnsi="Times New Roman"/>
          <w:sz w:val="28"/>
          <w:szCs w:val="28"/>
        </w:rPr>
        <w:t xml:space="preserve">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w:t>
      </w:r>
      <w:r w:rsidRPr="004D7FD7">
        <w:rPr>
          <w:rFonts w:ascii="Times New Roman" w:hAnsi="Times New Roman"/>
          <w:sz w:val="28"/>
          <w:szCs w:val="28"/>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w:t>
      </w:r>
      <w:r w:rsidRPr="004D7FD7">
        <w:rPr>
          <w:rFonts w:ascii="Times New Roman" w:hAnsi="Times New Roman"/>
          <w:sz w:val="28"/>
          <w:szCs w:val="28"/>
        </w:rPr>
        <w:t>. К этому же протоколу приобщаются протоколы счетной комиссии.</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lastRenderedPageBreak/>
        <w:t xml:space="preserve">5.12. Собрания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а) об избрании на должность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кандидата, получившего необходимое количество голосов;</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б) об объявлении повторного конкурса по отбору кандидатур на должность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5.13. Избранным на должность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 xml:space="preserve">считается кандидат, за которого проголосовало более половины от присутствующих на заседании депутатов Собрания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w:t>
      </w:r>
      <w:r w:rsidRPr="004D7FD7">
        <w:rPr>
          <w:rFonts w:ascii="Times New Roman" w:hAnsi="Times New Roman"/>
          <w:sz w:val="28"/>
          <w:szCs w:val="28"/>
        </w:rPr>
        <w:t>.</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5.14. В случае</w:t>
      </w:r>
      <w:proofErr w:type="gramStart"/>
      <w:r w:rsidRPr="004D7FD7">
        <w:rPr>
          <w:rFonts w:ascii="Times New Roman" w:hAnsi="Times New Roman"/>
          <w:sz w:val="28"/>
          <w:szCs w:val="28"/>
        </w:rPr>
        <w:t>,</w:t>
      </w:r>
      <w:proofErr w:type="gramEnd"/>
      <w:r w:rsidRPr="004D7FD7">
        <w:rPr>
          <w:rFonts w:ascii="Times New Roman" w:hAnsi="Times New Roman"/>
          <w:sz w:val="28"/>
          <w:szCs w:val="28"/>
        </w:rPr>
        <w:t xml:space="preserve"> если по результатам голосования кандидаты набрали равное количество голосов, то на этом же заседании Собрания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862A4" w:rsidRPr="004D7FD7" w:rsidRDefault="00F862A4" w:rsidP="003D440F">
      <w:pPr>
        <w:pStyle w:val="ConsPlusNormal"/>
        <w:ind w:firstLine="709"/>
        <w:jc w:val="both"/>
      </w:pPr>
      <w:r w:rsidRPr="004D7FD7">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862A4" w:rsidRPr="004D7FD7" w:rsidRDefault="00F862A4" w:rsidP="003D440F">
      <w:pPr>
        <w:pStyle w:val="ConsPlusNormal"/>
        <w:ind w:firstLine="709"/>
        <w:jc w:val="both"/>
      </w:pPr>
      <w:r w:rsidRPr="004D7FD7">
        <w:t xml:space="preserve">5.15. Решение о проведении повторного конкурса принимается Собранием депутатов </w:t>
      </w:r>
      <w:r w:rsidR="00321821">
        <w:t xml:space="preserve">Амосовского </w:t>
      </w:r>
      <w:r w:rsidR="00321821" w:rsidRPr="004D7FD7">
        <w:t xml:space="preserve">сельсовета </w:t>
      </w:r>
      <w:r w:rsidR="00321821">
        <w:t>Медвенского</w:t>
      </w:r>
      <w:r w:rsidR="00321821" w:rsidRPr="004D7FD7">
        <w:t xml:space="preserve"> района </w:t>
      </w:r>
      <w:r w:rsidRPr="004D7FD7">
        <w:t>в сроки, установленные пунктом 1.4. настоящего Порядка.</w:t>
      </w:r>
    </w:p>
    <w:p w:rsidR="00F862A4" w:rsidRPr="004D7FD7" w:rsidRDefault="00F862A4" w:rsidP="003D440F">
      <w:pPr>
        <w:autoSpaceDE w:val="0"/>
        <w:autoSpaceDN w:val="0"/>
        <w:adjustRightInd w:val="0"/>
        <w:spacing w:after="0"/>
        <w:ind w:firstLine="709"/>
        <w:jc w:val="both"/>
        <w:rPr>
          <w:rFonts w:ascii="Times New Roman" w:hAnsi="Times New Roman"/>
          <w:sz w:val="28"/>
          <w:szCs w:val="28"/>
        </w:rPr>
      </w:pPr>
      <w:r w:rsidRPr="004D7FD7">
        <w:rPr>
          <w:rFonts w:ascii="Times New Roman" w:hAnsi="Times New Roman"/>
          <w:sz w:val="28"/>
          <w:szCs w:val="28"/>
        </w:rPr>
        <w:t xml:space="preserve">5.16. Избрание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 xml:space="preserve">оформляется решением Собрания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w:t>
      </w:r>
      <w:r w:rsidRPr="004D7FD7">
        <w:rPr>
          <w:rFonts w:ascii="Times New Roman" w:hAnsi="Times New Roman"/>
          <w:sz w:val="28"/>
          <w:szCs w:val="28"/>
        </w:rPr>
        <w:t>. Указанное решение вступает в силу со дня его принятия и подлежит опубликованию в газете «</w:t>
      </w:r>
      <w:proofErr w:type="spellStart"/>
      <w:r w:rsidR="00321821">
        <w:rPr>
          <w:rFonts w:ascii="Times New Roman" w:hAnsi="Times New Roman"/>
          <w:sz w:val="28"/>
          <w:szCs w:val="28"/>
        </w:rPr>
        <w:t>Медвенские</w:t>
      </w:r>
      <w:proofErr w:type="spellEnd"/>
      <w:r w:rsidR="00321821">
        <w:rPr>
          <w:rFonts w:ascii="Times New Roman" w:hAnsi="Times New Roman"/>
          <w:sz w:val="28"/>
          <w:szCs w:val="28"/>
        </w:rPr>
        <w:t xml:space="preserve"> новости</w:t>
      </w:r>
      <w:r w:rsidRPr="004D7FD7">
        <w:rPr>
          <w:rFonts w:ascii="Times New Roman" w:hAnsi="Times New Roman"/>
          <w:sz w:val="28"/>
          <w:szCs w:val="28"/>
        </w:rPr>
        <w:t>» в течение 5 рабочих дней.</w:t>
      </w:r>
    </w:p>
    <w:p w:rsidR="00F862A4" w:rsidRPr="004D7FD7" w:rsidRDefault="00F862A4" w:rsidP="003D440F">
      <w:pPr>
        <w:pStyle w:val="ConsPlusNormal"/>
        <w:ind w:firstLine="709"/>
        <w:jc w:val="both"/>
      </w:pPr>
      <w:r w:rsidRPr="004D7FD7">
        <w:t>5.17. Кандидат, избранный Главой</w:t>
      </w:r>
      <w:r w:rsidR="00321821" w:rsidRPr="00321821">
        <w:t xml:space="preserve"> </w:t>
      </w:r>
      <w:r w:rsidR="00321821">
        <w:t xml:space="preserve">Амосовского </w:t>
      </w:r>
      <w:r w:rsidR="00321821" w:rsidRPr="004D7FD7">
        <w:t xml:space="preserve">сельсовета </w:t>
      </w:r>
      <w:r w:rsidR="00321821">
        <w:t>Медвенского</w:t>
      </w:r>
      <w:r w:rsidR="00321821" w:rsidRPr="004D7FD7">
        <w:t xml:space="preserve"> района</w:t>
      </w:r>
      <w:r w:rsidRPr="004D7FD7">
        <w:t xml:space="preserve">, обязан в десятидневный срок представить в Собрание депутатов </w:t>
      </w:r>
      <w:r w:rsidR="00321821">
        <w:t xml:space="preserve">Амосовского </w:t>
      </w:r>
      <w:r w:rsidR="00321821" w:rsidRPr="004D7FD7">
        <w:t xml:space="preserve">сельсовета </w:t>
      </w:r>
      <w:r w:rsidR="00321821">
        <w:t>Медвенского</w:t>
      </w:r>
      <w:r w:rsidR="00321821" w:rsidRPr="004D7FD7">
        <w:t xml:space="preserve"> района </w:t>
      </w:r>
      <w:r w:rsidRPr="004D7FD7">
        <w:t>копию приказа (иного документа) об освобождении его от обязанностей, несовместимых со статусом Главы</w:t>
      </w:r>
      <w:r w:rsidR="00321821" w:rsidRPr="00321821">
        <w:t xml:space="preserve"> </w:t>
      </w:r>
      <w:r w:rsidR="00321821">
        <w:t xml:space="preserve">Амосовского </w:t>
      </w:r>
      <w:r w:rsidR="00321821" w:rsidRPr="004D7FD7">
        <w:t xml:space="preserve">сельсовета </w:t>
      </w:r>
      <w:r w:rsidR="00321821">
        <w:t>Медвенского</w:t>
      </w:r>
      <w:r w:rsidR="00321821" w:rsidRPr="004D7FD7">
        <w:t xml:space="preserve"> района</w:t>
      </w:r>
      <w:r w:rsidRPr="004D7FD7">
        <w:t>, либо копию документа, удостоверяющего подачу в установленный срок заявления об освобождении от указанных обязанностей.</w:t>
      </w:r>
    </w:p>
    <w:p w:rsidR="00F862A4" w:rsidRPr="004D7FD7" w:rsidRDefault="00F862A4" w:rsidP="003D440F">
      <w:pPr>
        <w:autoSpaceDE w:val="0"/>
        <w:autoSpaceDN w:val="0"/>
        <w:adjustRightInd w:val="0"/>
        <w:spacing w:after="0" w:line="240" w:lineRule="auto"/>
        <w:ind w:firstLine="709"/>
        <w:jc w:val="both"/>
        <w:rPr>
          <w:rFonts w:ascii="Times New Roman" w:hAnsi="Times New Roman"/>
          <w:sz w:val="28"/>
          <w:szCs w:val="28"/>
        </w:rPr>
      </w:pPr>
      <w:proofErr w:type="gramStart"/>
      <w:r w:rsidRPr="004D7FD7">
        <w:rPr>
          <w:rFonts w:ascii="Times New Roman" w:hAnsi="Times New Roman"/>
          <w:sz w:val="28"/>
          <w:szCs w:val="28"/>
        </w:rPr>
        <w:t xml:space="preserve">Если указанное требование не будет выполнено данным кандидатом, Собрание депутатов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 xml:space="preserve">отменяет свое решение об избрании на должность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 xml:space="preserve">и назначает дату проведения повторного конкурса по </w:t>
      </w:r>
      <w:r w:rsidRPr="004D7FD7">
        <w:rPr>
          <w:rFonts w:ascii="Times New Roman" w:hAnsi="Times New Roman"/>
          <w:sz w:val="28"/>
          <w:szCs w:val="28"/>
        </w:rPr>
        <w:lastRenderedPageBreak/>
        <w:t xml:space="preserve">отбору кандидатур на должность Главы </w:t>
      </w:r>
      <w:r w:rsidR="00321821">
        <w:rPr>
          <w:rFonts w:ascii="Times New Roman" w:hAnsi="Times New Roman"/>
          <w:sz w:val="28"/>
          <w:szCs w:val="28"/>
        </w:rPr>
        <w:t xml:space="preserve">Амосовского </w:t>
      </w:r>
      <w:r w:rsidR="00321821" w:rsidRPr="004D7FD7">
        <w:rPr>
          <w:rFonts w:ascii="Times New Roman" w:hAnsi="Times New Roman"/>
          <w:sz w:val="28"/>
          <w:szCs w:val="28"/>
        </w:rPr>
        <w:t xml:space="preserve">сельсовета </w:t>
      </w:r>
      <w:r w:rsidR="00321821">
        <w:rPr>
          <w:rFonts w:ascii="Times New Roman" w:hAnsi="Times New Roman"/>
          <w:sz w:val="28"/>
          <w:szCs w:val="28"/>
        </w:rPr>
        <w:t>Медвенского</w:t>
      </w:r>
      <w:r w:rsidR="00321821" w:rsidRPr="004D7FD7">
        <w:rPr>
          <w:rFonts w:ascii="Times New Roman" w:hAnsi="Times New Roman"/>
          <w:sz w:val="28"/>
          <w:szCs w:val="28"/>
        </w:rPr>
        <w:t xml:space="preserve"> района </w:t>
      </w:r>
      <w:r w:rsidRPr="004D7FD7">
        <w:rPr>
          <w:rFonts w:ascii="Times New Roman" w:hAnsi="Times New Roman"/>
          <w:sz w:val="28"/>
          <w:szCs w:val="28"/>
        </w:rPr>
        <w:t>не позднее 10 (десяти) дней со дня принятия такого решения.</w:t>
      </w:r>
      <w:r w:rsidRPr="004D7FD7">
        <w:rPr>
          <w:rStyle w:val="apple-converted-space"/>
          <w:rFonts w:ascii="Times New Roman" w:hAnsi="Times New Roman"/>
          <w:sz w:val="28"/>
          <w:szCs w:val="28"/>
          <w:shd w:val="clear" w:color="auto" w:fill="F9F9F9"/>
        </w:rPr>
        <w:t> </w:t>
      </w:r>
      <w:proofErr w:type="gramEnd"/>
    </w:p>
    <w:p w:rsidR="00F862A4" w:rsidRPr="004D7FD7" w:rsidRDefault="00F862A4" w:rsidP="00F862A4">
      <w:pPr>
        <w:spacing w:after="0" w:line="240" w:lineRule="auto"/>
        <w:ind w:firstLine="567"/>
        <w:jc w:val="both"/>
        <w:rPr>
          <w:rFonts w:ascii="Times New Roman" w:hAnsi="Times New Roman"/>
          <w:sz w:val="28"/>
          <w:szCs w:val="28"/>
        </w:rPr>
      </w:pPr>
    </w:p>
    <w:p w:rsidR="00F862A4" w:rsidRPr="004D7FD7" w:rsidRDefault="00F862A4" w:rsidP="003D440F">
      <w:pPr>
        <w:pStyle w:val="ConsPlusNormal"/>
        <w:jc w:val="center"/>
        <w:outlineLvl w:val="0"/>
        <w:rPr>
          <w:b/>
        </w:rPr>
      </w:pPr>
      <w:r w:rsidRPr="004D7FD7">
        <w:rPr>
          <w:b/>
        </w:rPr>
        <w:t>6. Заключительные положения</w:t>
      </w:r>
    </w:p>
    <w:p w:rsidR="00F862A4" w:rsidRPr="004D7FD7" w:rsidRDefault="00F862A4" w:rsidP="00F862A4">
      <w:pPr>
        <w:pStyle w:val="ConsPlusNormal"/>
        <w:ind w:firstLine="567"/>
        <w:jc w:val="both"/>
      </w:pPr>
    </w:p>
    <w:p w:rsidR="00F862A4" w:rsidRPr="004D7FD7" w:rsidRDefault="00F862A4" w:rsidP="003D440F">
      <w:pPr>
        <w:pStyle w:val="ConsPlusNormal"/>
        <w:ind w:firstLine="709"/>
        <w:jc w:val="both"/>
      </w:pPr>
      <w:r w:rsidRPr="004D7FD7">
        <w:t xml:space="preserve">6.1. Документы участников конкурса хранятся в архиве </w:t>
      </w:r>
      <w:r w:rsidR="00321821">
        <w:t>А</w:t>
      </w:r>
      <w:r w:rsidRPr="004D7FD7">
        <w:t xml:space="preserve">дминистрации </w:t>
      </w:r>
      <w:r w:rsidR="00321821">
        <w:t xml:space="preserve">Амосовского </w:t>
      </w:r>
      <w:r w:rsidR="00321821" w:rsidRPr="004D7FD7">
        <w:t xml:space="preserve">сельсовета </w:t>
      </w:r>
      <w:r w:rsidR="00321821">
        <w:t>Медвенского</w:t>
      </w:r>
      <w:r w:rsidR="00321821" w:rsidRPr="004D7FD7">
        <w:t xml:space="preserve"> района </w:t>
      </w:r>
      <w:r w:rsidRPr="004D7FD7">
        <w:t>в течение 5 (пяти) лет,</w:t>
      </w:r>
      <w:r w:rsidRPr="004D7FD7">
        <w:rPr>
          <w:shd w:val="clear" w:color="auto" w:fill="F9F9F9"/>
        </w:rPr>
        <w:t xml:space="preserve"> после чего подлежат уничтожению.</w:t>
      </w:r>
    </w:p>
    <w:p w:rsidR="00F862A4" w:rsidRPr="004D7FD7" w:rsidRDefault="00F862A4" w:rsidP="003D440F">
      <w:pPr>
        <w:pStyle w:val="ConsPlusNormal"/>
        <w:ind w:firstLine="709"/>
        <w:jc w:val="both"/>
        <w:rPr>
          <w:shd w:val="clear" w:color="auto" w:fill="F9F9F9"/>
        </w:rPr>
      </w:pPr>
      <w:r w:rsidRPr="004D7FD7">
        <w:rPr>
          <w:shd w:val="clear" w:color="auto" w:fill="F9F9F9"/>
        </w:rPr>
        <w:t>6.2. Документы к</w:t>
      </w:r>
      <w:r w:rsidRPr="004D7FD7">
        <w:t xml:space="preserve">андидатов на должность Главы </w:t>
      </w:r>
      <w:r w:rsidR="00321821">
        <w:t xml:space="preserve">Амосовского </w:t>
      </w:r>
      <w:r w:rsidR="00321821" w:rsidRPr="004D7FD7">
        <w:t xml:space="preserve">сельсовета </w:t>
      </w:r>
      <w:r w:rsidR="00321821">
        <w:t>Медвенского</w:t>
      </w:r>
      <w:r w:rsidR="00321821" w:rsidRPr="004D7FD7">
        <w:t xml:space="preserve"> района</w:t>
      </w:r>
      <w:r w:rsidRPr="004D7FD7">
        <w:rPr>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F862A4" w:rsidRPr="004D7FD7" w:rsidRDefault="00F862A4" w:rsidP="003D440F">
      <w:pPr>
        <w:pStyle w:val="ConsPlusNormal"/>
        <w:ind w:firstLine="709"/>
        <w:jc w:val="both"/>
      </w:pPr>
      <w:r w:rsidRPr="004D7FD7">
        <w:t>6.3. Кандидат вправе обжаловать решение конкурсной комиссии в соответствии с законодательством.</w:t>
      </w:r>
    </w:p>
    <w:p w:rsidR="00F862A4" w:rsidRPr="004D7FD7" w:rsidRDefault="00F862A4" w:rsidP="003D440F">
      <w:pPr>
        <w:pStyle w:val="ConsPlusNormal"/>
        <w:ind w:firstLine="709"/>
        <w:jc w:val="both"/>
      </w:pPr>
      <w:r w:rsidRPr="004D7FD7">
        <w:t>6.4. По вопросам, не урегулированным настоящим Порядком, конкурсная комиссия руководствуется действующим законодательством.</w:t>
      </w:r>
    </w:p>
    <w:p w:rsidR="006B5F4E" w:rsidRDefault="006B5F4E" w:rsidP="003D440F">
      <w:pPr>
        <w:spacing w:after="0" w:line="240" w:lineRule="auto"/>
        <w:ind w:firstLine="709"/>
      </w:pPr>
    </w:p>
    <w:sectPr w:rsidR="006B5F4E" w:rsidSect="00416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862A4"/>
    <w:rsid w:val="001A69F3"/>
    <w:rsid w:val="002B1CAA"/>
    <w:rsid w:val="00321821"/>
    <w:rsid w:val="003D440F"/>
    <w:rsid w:val="004166BF"/>
    <w:rsid w:val="00612066"/>
    <w:rsid w:val="006B5F4E"/>
    <w:rsid w:val="00765769"/>
    <w:rsid w:val="00794336"/>
    <w:rsid w:val="00810EE2"/>
    <w:rsid w:val="009017FA"/>
    <w:rsid w:val="00B20422"/>
    <w:rsid w:val="00B23F23"/>
    <w:rsid w:val="00E8502A"/>
    <w:rsid w:val="00F8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BF"/>
  </w:style>
  <w:style w:type="paragraph" w:styleId="5">
    <w:name w:val="heading 5"/>
    <w:basedOn w:val="a"/>
    <w:next w:val="a"/>
    <w:link w:val="50"/>
    <w:qFormat/>
    <w:rsid w:val="00F862A4"/>
    <w:pPr>
      <w:keepNext/>
      <w:widowControl w:val="0"/>
      <w:tabs>
        <w:tab w:val="num" w:pos="0"/>
      </w:tabs>
      <w:suppressAutoHyphens/>
      <w:spacing w:after="0" w:line="240" w:lineRule="auto"/>
      <w:jc w:val="center"/>
      <w:outlineLvl w:val="4"/>
    </w:pPr>
    <w:rPr>
      <w:rFonts w:ascii="Arial" w:eastAsia="Lucida Sans Unicode" w:hAnsi="Arial" w:cs="Times New Roman"/>
      <w:b/>
      <w:kern w:val="1"/>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862A4"/>
    <w:rPr>
      <w:rFonts w:ascii="Arial" w:eastAsia="Lucida Sans Unicode" w:hAnsi="Arial" w:cs="Times New Roman"/>
      <w:b/>
      <w:kern w:val="1"/>
      <w:sz w:val="36"/>
      <w:szCs w:val="24"/>
    </w:rPr>
  </w:style>
  <w:style w:type="paragraph" w:customStyle="1" w:styleId="1">
    <w:name w:val="Абзац списка1"/>
    <w:basedOn w:val="a"/>
    <w:rsid w:val="00F862A4"/>
    <w:pPr>
      <w:ind w:left="720"/>
      <w:contextualSpacing/>
    </w:pPr>
    <w:rPr>
      <w:rFonts w:ascii="Calibri" w:eastAsia="Times New Roman" w:hAnsi="Calibri" w:cs="Times New Roman"/>
      <w:lang w:eastAsia="en-US"/>
    </w:rPr>
  </w:style>
  <w:style w:type="paragraph" w:styleId="a3">
    <w:name w:val="Body Text Indent"/>
    <w:basedOn w:val="a"/>
    <w:link w:val="a4"/>
    <w:semiHidden/>
    <w:rsid w:val="00F862A4"/>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semiHidden/>
    <w:rsid w:val="00F862A4"/>
    <w:rPr>
      <w:rFonts w:ascii="Times New Roman" w:eastAsia="Times New Roman" w:hAnsi="Times New Roman" w:cs="Times New Roman"/>
      <w:sz w:val="28"/>
      <w:szCs w:val="20"/>
      <w:lang w:eastAsia="ar-SA"/>
    </w:rPr>
  </w:style>
  <w:style w:type="character" w:customStyle="1" w:styleId="apple-converted-space">
    <w:name w:val="apple-converted-space"/>
    <w:basedOn w:val="a0"/>
    <w:rsid w:val="00F862A4"/>
  </w:style>
  <w:style w:type="paragraph" w:customStyle="1" w:styleId="ConsPlusNormal">
    <w:name w:val="ConsPlusNormal"/>
    <w:rsid w:val="00F862A4"/>
    <w:pPr>
      <w:autoSpaceDE w:val="0"/>
      <w:autoSpaceDN w:val="0"/>
      <w:adjustRightInd w:val="0"/>
      <w:spacing w:after="0" w:line="240" w:lineRule="auto"/>
    </w:pPr>
    <w:rPr>
      <w:rFonts w:ascii="Times New Roman" w:eastAsia="Times New Roman" w:hAnsi="Times New Roman" w:cs="Times New Roman"/>
      <w:sz w:val="28"/>
      <w:szCs w:val="28"/>
    </w:rPr>
  </w:style>
  <w:style w:type="character" w:styleId="a5">
    <w:name w:val="Hyperlink"/>
    <w:unhideWhenUsed/>
    <w:rsid w:val="00F862A4"/>
    <w:rPr>
      <w:color w:val="0000FF"/>
      <w:u w:val="single"/>
    </w:rPr>
  </w:style>
  <w:style w:type="paragraph" w:styleId="a6">
    <w:name w:val="List Paragraph"/>
    <w:basedOn w:val="a"/>
    <w:uiPriority w:val="34"/>
    <w:qFormat/>
    <w:rsid w:val="002B1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pData/K1051/Local%20Settings/Temporary%20Internet%20Files/Content.IE5/Local%20Settings/Temporary%20Internet%20Files/Content.IE5/HZJMAXHV/2205_&#1056;&#1045;&#1064;&#1045;&#1053;&#1048;&#1045;%20&#1050;&#1054;&#1053;&#1050;&#1059;&#1056;&#1057;%20&#1055;&#1054;%20&#1043;&#1051;&#1040;&#1042;&#104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5" Type="http://schemas.openxmlformats.org/officeDocument/2006/relationships/hyperlink" Target="../AppData/K1051/Local%20Settings/Temporary%20Internet%20Files/Content.IE5/Local%20Settings/Temporary%20Internet%20Files/Content.IE5/HZJMAXHV/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2017-02-01T07:00:00Z</dcterms:created>
  <dcterms:modified xsi:type="dcterms:W3CDTF">2017-02-07T12:29:00Z</dcterms:modified>
</cp:coreProperties>
</file>