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954AD" w:rsidTr="00B954A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954AD" w:rsidRDefault="00B954AD">
            <w:pPr>
              <w:rPr>
                <w:rFonts w:ascii="Tahoma" w:hAnsi="Tahoma"/>
                <w:color w:val="000000"/>
                <w:sz w:val="12"/>
                <w:szCs w:val="12"/>
              </w:rPr>
            </w:pPr>
          </w:p>
        </w:tc>
      </w:tr>
    </w:tbl>
    <w:p w:rsidR="00B954AD" w:rsidRDefault="00B954AD" w:rsidP="00B954AD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Закупка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№0844300077119000001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rss</w:t>
      </w:r>
      <w:proofErr w:type="spellEnd"/>
    </w:p>
    <w:p w:rsidR="00B954AD" w:rsidRDefault="00B954AD" w:rsidP="00B954A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Закупка №0844300077119000001 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  <w:vertAlign w:val="superscript"/>
        </w:rPr>
        <w:fldChar w:fldCharType="begin"/>
      </w:r>
      <w:r>
        <w:rPr>
          <w:rStyle w:val="aa"/>
          <w:rFonts w:ascii="Tahoma" w:hAnsi="Tahoma" w:cs="Tahoma"/>
          <w:color w:val="000000"/>
          <w:sz w:val="12"/>
          <w:szCs w:val="12"/>
          <w:vertAlign w:val="superscript"/>
        </w:rPr>
        <w:instrText xml:space="preserve"> HYPERLINK "http://zakupki.gov.ru/epz/order/notice/rss?regNumber=0844300077119000001" \o "RSS-подписка на события закупки" \t "_blank" </w:instrText>
      </w:r>
      <w:r>
        <w:rPr>
          <w:rStyle w:val="aa"/>
          <w:rFonts w:ascii="Tahoma" w:hAnsi="Tahoma" w:cs="Tahoma"/>
          <w:color w:val="000000"/>
          <w:sz w:val="12"/>
          <w:szCs w:val="12"/>
          <w:vertAlign w:val="superscript"/>
        </w:rPr>
        <w:fldChar w:fldCharType="separate"/>
      </w:r>
      <w:r>
        <w:rPr>
          <w:rStyle w:val="a7"/>
          <w:rFonts w:ascii="Tahoma" w:hAnsi="Tahoma" w:cs="Tahoma"/>
          <w:b/>
          <w:bCs/>
          <w:color w:val="33A6E3"/>
          <w:sz w:val="12"/>
          <w:szCs w:val="12"/>
          <w:vertAlign w:val="superscript"/>
        </w:rPr>
        <w:t>rss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  <w:vertAlign w:val="superscript"/>
        </w:rPr>
        <w:fldChar w:fldCharType="end"/>
      </w:r>
    </w:p>
    <w:p w:rsidR="00B954AD" w:rsidRDefault="00B954AD" w:rsidP="00B954A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Размещено: 15.05.2019 11:03 (MSK (UTC+3) Москва, стандартное время)</w:t>
      </w:r>
      <w:r>
        <w:rPr>
          <w:rFonts w:ascii="Tahoma" w:hAnsi="Tahoma" w:cs="Tahoma"/>
          <w:color w:val="000000"/>
          <w:sz w:val="12"/>
          <w:szCs w:val="12"/>
        </w:rPr>
        <w:br/>
        <w:t>По местному времени организации, осуществляющей закупку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63"/>
        <w:gridCol w:w="717"/>
        <w:gridCol w:w="1016"/>
      </w:tblGrid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информация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Документы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Журнал событий</w:t>
            </w:r>
          </w:p>
        </w:tc>
      </w:tr>
    </w:tbl>
    <w:p w:rsidR="00B954AD" w:rsidRDefault="00B954AD" w:rsidP="00B954A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7" w:tgtFrame="_blank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Извещение о проведении электронного аукциона от 15.05.2019 №0844300077119000001</w:t>
        </w:r>
      </w:hyperlink>
    </w:p>
    <w:p w:rsidR="00B954AD" w:rsidRDefault="00B954AD" w:rsidP="00B954A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Общая информация о закупке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29"/>
        <w:gridCol w:w="5186"/>
      </w:tblGrid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Электронный аукцион</w:t>
            </w:r>
          </w:p>
        </w:tc>
      </w:tr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ЗАО «</w:t>
            </w:r>
            <w:proofErr w:type="spellStart"/>
            <w:r>
              <w:rPr>
                <w:sz w:val="12"/>
                <w:szCs w:val="12"/>
              </w:rPr>
              <w:t>Сбербанк-АСТ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</w:tr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hyperlink r:id="rId8" w:tgtFrame="_blank" w:history="1">
              <w:r>
                <w:rPr>
                  <w:rStyle w:val="a7"/>
                  <w:color w:val="33A6E3"/>
                  <w:sz w:val="12"/>
                  <w:szCs w:val="12"/>
                </w:rPr>
                <w:t>http://www.sberbank-ast.ru</w:t>
              </w:r>
            </w:hyperlink>
          </w:p>
        </w:tc>
      </w:tr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Заказчик</w:t>
            </w:r>
            <w:r>
              <w:rPr>
                <w:sz w:val="12"/>
                <w:szCs w:val="12"/>
              </w:rPr>
              <w:br/>
            </w:r>
            <w:hyperlink r:id="rId9" w:tgtFrame="_blank" w:history="1">
              <w:r>
                <w:rPr>
                  <w:rStyle w:val="a7"/>
                  <w:color w:val="33A6E3"/>
                  <w:sz w:val="12"/>
                  <w:szCs w:val="12"/>
                </w:rPr>
                <w:t>МУНИЦИПАЛЬНОЕ КАЗЕННОЕ УЧРЕЖДЕНИЕ КУЛЬТУРЫ "АМОСОВСКИЙ СЕЛЬСКИЙ ДОМ КУЛЬТУРЫ"</w:t>
              </w:r>
            </w:hyperlink>
          </w:p>
        </w:tc>
      </w:tr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Капитальный ремонт кровли МКУК "</w:t>
            </w:r>
            <w:proofErr w:type="spellStart"/>
            <w:r>
              <w:rPr>
                <w:sz w:val="12"/>
                <w:szCs w:val="12"/>
              </w:rPr>
              <w:t>Амосовский</w:t>
            </w:r>
            <w:proofErr w:type="spellEnd"/>
            <w:r>
              <w:rPr>
                <w:sz w:val="12"/>
                <w:szCs w:val="12"/>
              </w:rPr>
              <w:t xml:space="preserve"> СДК" по адресу: Курская область, </w:t>
            </w:r>
            <w:proofErr w:type="spellStart"/>
            <w:r>
              <w:rPr>
                <w:sz w:val="12"/>
                <w:szCs w:val="12"/>
              </w:rPr>
              <w:t>Медвенский</w:t>
            </w:r>
            <w:proofErr w:type="spellEnd"/>
            <w:r>
              <w:rPr>
                <w:sz w:val="12"/>
                <w:szCs w:val="12"/>
              </w:rPr>
              <w:t xml:space="preserve"> район, д. </w:t>
            </w:r>
            <w:proofErr w:type="spellStart"/>
            <w:r>
              <w:rPr>
                <w:sz w:val="12"/>
                <w:szCs w:val="12"/>
              </w:rPr>
              <w:t>Амосовка</w:t>
            </w:r>
            <w:proofErr w:type="spellEnd"/>
          </w:p>
        </w:tc>
      </w:tr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Этап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Подача заявок</w:t>
            </w:r>
          </w:p>
        </w:tc>
      </w:tr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hyperlink r:id="rId10" w:tgtFrame="_blank" w:history="1">
              <w:r>
                <w:rPr>
                  <w:rStyle w:val="a7"/>
                  <w:color w:val="33A6E3"/>
                  <w:sz w:val="12"/>
                  <w:szCs w:val="12"/>
                </w:rPr>
                <w:t>2019084430007710010000080001</w:t>
              </w:r>
            </w:hyperlink>
          </w:p>
        </w:tc>
      </w:tr>
      <w:tr w:rsidR="00B954AD" w:rsidTr="00B954AD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954AD" w:rsidRDefault="00B954A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Связь с типовым контрактом, типовыми условиями контракта не установлена</w:t>
            </w:r>
          </w:p>
        </w:tc>
      </w:tr>
    </w:tbl>
    <w:p w:rsidR="001563AB" w:rsidRPr="00B954AD" w:rsidRDefault="001563AB" w:rsidP="00B954AD"/>
    <w:sectPr w:rsidR="001563AB" w:rsidRPr="00B954A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8C6" w:rsidRDefault="00B748C6" w:rsidP="001563AB">
      <w:r>
        <w:separator/>
      </w:r>
    </w:p>
  </w:endnote>
  <w:endnote w:type="continuationSeparator" w:id="0">
    <w:p w:rsidR="00B748C6" w:rsidRDefault="00B748C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8C6" w:rsidRDefault="00B748C6" w:rsidP="001563AB">
      <w:r w:rsidRPr="001563AB">
        <w:rPr>
          <w:color w:val="000000"/>
        </w:rPr>
        <w:separator/>
      </w:r>
    </w:p>
  </w:footnote>
  <w:footnote w:type="continuationSeparator" w:id="0">
    <w:p w:rsidR="00B748C6" w:rsidRDefault="00B748C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48C6"/>
    <w:rsid w:val="00B76E7E"/>
    <w:rsid w:val="00B824F5"/>
    <w:rsid w:val="00B83617"/>
    <w:rsid w:val="00B87FCC"/>
    <w:rsid w:val="00B954A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/notice/printForm/view.html?printFormId=92320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kupki.gov.ru/epz/orderplan/plan-graph-card/general-position.html?position-number=201908443000771001000008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ganization/view/info.html?organizationCode=084430007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180</cp:revision>
  <cp:lastPrinted>2021-04-02T07:05:00Z</cp:lastPrinted>
  <dcterms:created xsi:type="dcterms:W3CDTF">2023-11-08T04:26:00Z</dcterms:created>
  <dcterms:modified xsi:type="dcterms:W3CDTF">2023-11-09T16:37:00Z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