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53" w:rsidRPr="007D7A53" w:rsidRDefault="007D7A53" w:rsidP="007D7A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D7A53">
        <w:rPr>
          <w:rFonts w:ascii="Tahoma" w:hAnsi="Tahoma" w:cs="Tahoma"/>
          <w:b/>
          <w:bCs/>
          <w:color w:val="000000"/>
          <w:sz w:val="21"/>
          <w:szCs w:val="21"/>
        </w:rPr>
        <w:t>О подготовке и проведении осенне-зимнего пожароопасного сезона 2023-2024 годов на территории Амосовского сельсовета Медвенского района Курской области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от 30.08.2023 года                        № 37-ра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О подготовке и проведении осенне-зимнего пожароопасного сезона 2023-2024 годов на территории Амосовского сельсовета Медвенского района Курской области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В целях обеспечения защищенности населенных пунктов и объектов на территории Амосовского сельсовета Медвенского района Курской области в ходе осенне-зимнего пожароопасного сезона 2023-2024 годов, предупреждения гибели людей на пожарах: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1.Утвердить: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1.1.прилагаемый План мероприятий по подготовке и проведению осенне-зимнего пожароопасного сезона 2023-2024 годов на территории Амосовского сельсовета Медвенского района.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1.2.прилагаемый состав комиссии по подготовке и проведению осенне-зимнего пожароопасного сезона 2023-2024 годов.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2. Проводить ежемесячную корректировку списков граждан, относящихся к «группе риска» (одинокие, престарелые, многодетные семьи, лица, злоупотребляющие алкоголем).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3.Совместно с отделом МВД России по Медвенскому, отделом надзорной деятельности по Обоянскому, Медвенскому и Пристенскому районам организовать проведение пожарно-профилактической операции «БОМЖ», а также проверки домовладений неблагополучных семей и граждан, ведущих антиобщественный образ жизни и склонных к правонарушениям в области пожарной безопасности.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4.Совместно с пожарной частью Медвенского района провести анализ боеготовности добровольных пожарных формирований.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5.Силами внештатных пожарных инструкторов в ходе подворовых обходов, а также на сходах и собраниях граждан, организовать обучение населения мерам пожарной безопасности с учетом особенностей осенне-зимнего пожароопасного периода.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6.Провести проверку пожарных гидрантов и оборудование водонапорных башен устройствами для забора воды пожарными автомобилями;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7.обеспечить освещение мест расположения источников противопожарного водоснабжения в ночное время, а также беспрепятственный проезд пожарной техники к источникам противопожарного водоснабжения в любое время года.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8. Настоящее распоряжение вступает в силу со дня его подписания.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 xml:space="preserve">9. </w:t>
      </w:r>
      <w:proofErr w:type="gramStart"/>
      <w:r w:rsidRPr="007D7A53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D7A53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                                                       Т.В. Иванова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распоряжением Администрации Амосовского сельсовета Медвенского района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от 30.08.2023 года № 37-ра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План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b/>
          <w:bCs/>
          <w:color w:val="000000"/>
          <w:sz w:val="18"/>
        </w:rPr>
        <w:t>мероприятий по подготовке и проведению осенне-зимнего пожароопасного сезона 2023-2024 годов на территории Амосовского сельсовета Медвенского района</w:t>
      </w:r>
    </w:p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4822"/>
        <w:gridCol w:w="1983"/>
        <w:gridCol w:w="2554"/>
      </w:tblGrid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№ н/н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 xml:space="preserve">Срок </w:t>
            </w:r>
            <w:proofErr w:type="gramStart"/>
            <w:r w:rsidRPr="007D7A53">
              <w:rPr>
                <w:sz w:val="18"/>
                <w:szCs w:val="18"/>
              </w:rPr>
              <w:t>исполнении</w:t>
            </w:r>
            <w:proofErr w:type="gramEnd"/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Проведение уточнения и корректировку списков лиц, относящихся к «категории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Медвенского района.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proofErr w:type="gramStart"/>
            <w:r w:rsidRPr="007D7A53">
              <w:rPr>
                <w:sz w:val="18"/>
                <w:szCs w:val="18"/>
              </w:rPr>
              <w:t>п</w:t>
            </w:r>
            <w:proofErr w:type="gramEnd"/>
            <w:r w:rsidRPr="007D7A53">
              <w:rPr>
                <w:sz w:val="18"/>
                <w:szCs w:val="18"/>
              </w:rPr>
              <w:t>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сельсовета, члены ДПД, уполномоченный участковый (по согласованию)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 xml:space="preserve">Утверждение графиков посещения неблагополучных семей, согласно которых, организовать проведение подворовых </w:t>
            </w:r>
            <w:r w:rsidRPr="007D7A53">
              <w:rPr>
                <w:sz w:val="18"/>
                <w:szCs w:val="18"/>
              </w:rPr>
              <w:lastRenderedPageBreak/>
              <w:t>обходов совместно с участковым уполномоченным полиции. Взятие на ежедневный контроль проведение указанных пожарно-профилактических мероприятий через ЕДДС Медвенского района.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proofErr w:type="gramStart"/>
            <w:r w:rsidRPr="007D7A53">
              <w:rPr>
                <w:sz w:val="18"/>
                <w:szCs w:val="18"/>
              </w:rPr>
              <w:lastRenderedPageBreak/>
              <w:t>д</w:t>
            </w:r>
            <w:proofErr w:type="gramEnd"/>
            <w:r w:rsidRPr="007D7A53">
              <w:rPr>
                <w:sz w:val="18"/>
                <w:szCs w:val="18"/>
              </w:rPr>
              <w:t>о 01.10.2023г.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 xml:space="preserve">ОМВД России по Медвенскому району; </w:t>
            </w:r>
            <w:r w:rsidRPr="007D7A53">
              <w:rPr>
                <w:sz w:val="18"/>
                <w:szCs w:val="18"/>
              </w:rPr>
              <w:lastRenderedPageBreak/>
              <w:t>Администрация сельсовета;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члены ДПД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Совместно с руководителем ОБУЗ «Медвенская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Ноябрь-декабрь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2023 года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Январь-февраль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2024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ОБУЗ «Медвенская ЦРБ»,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Уточнение списка лиц, планируемых на переселение к родственникам на зимний период, организация контроля над ходом проведения этих мероприятий.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Сентябрь-октябрь 2023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Проведение проверки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15.10.2023г.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сельсовета;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члены ДПД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Организация оказания адресной помощи малоимущим, одиноким, престарелым гражданам по ремонту электрооборудования и печного отопления (</w:t>
            </w:r>
            <w:proofErr w:type="gramStart"/>
            <w:r w:rsidRPr="007D7A53">
              <w:rPr>
                <w:sz w:val="18"/>
                <w:szCs w:val="18"/>
              </w:rPr>
              <w:t>при</w:t>
            </w:r>
            <w:proofErr w:type="gramEnd"/>
            <w:r w:rsidRPr="007D7A53">
              <w:rPr>
                <w:sz w:val="18"/>
                <w:szCs w:val="18"/>
              </w:rPr>
              <w:t xml:space="preserve"> наличие денежных средств)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15.10.2023г.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Организация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Ноябрь-декабрь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2023 года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Январь-февраль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2024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ОМВД России по Медвенскому району, 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Организация проведения корректировки и уточнения списка старших по населенным пунктам с последующим размещением базы данных по старшим в электронном виде на ЕДДС Медвенского района.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01.10.2023 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сельсовета, МКУ «ЕДДС Медвенского района»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Проведение методических сборов со старшими по населенным пунктам и членами ДПД по разъяснению их обязанностей и стоящих перед ними задач.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01.10.2023 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Организация широкого информирования о мерах пожарной безопасности при проведении подворовых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ПЧ Медвенского района,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члены ДПД,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11.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Проведение проверки источников наружного противопожарного водоснабжения в населенных пунктах и на предприятиях перед началом пожароопасного периода, принятие мер по их приведению в работоспособное состояние.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01.11.2023г.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ПЧ Медвенского района, Администрация сельсовета;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арендатор</w:t>
            </w:r>
          </w:p>
        </w:tc>
      </w:tr>
      <w:tr w:rsidR="007D7A53" w:rsidRPr="007D7A53" w:rsidTr="007D7A5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12.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 xml:space="preserve">Проведение работ </w:t>
            </w:r>
            <w:proofErr w:type="gramStart"/>
            <w:r w:rsidRPr="007D7A53">
              <w:rPr>
                <w:sz w:val="18"/>
                <w:szCs w:val="18"/>
              </w:rPr>
              <w:t>по</w:t>
            </w:r>
            <w:proofErr w:type="gramEnd"/>
            <w:r w:rsidRPr="007D7A53">
              <w:rPr>
                <w:sz w:val="18"/>
                <w:szCs w:val="18"/>
              </w:rPr>
              <w:t>: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учету населенных пунктов, расположенных в труднодоступных местах;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Медвенского района;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информированию о состоянии дорог и проездов диспетчера ПЧ и дежурного ЕДДС Медвенского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10.11.2023 г.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до 05.12.2023г.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 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ЗАО «Медвенское ДЭП»,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ПЧ Медвенского района,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МКУ «ЕДДС Медвенского района,</w:t>
            </w:r>
          </w:p>
          <w:p w:rsidR="007D7A53" w:rsidRPr="007D7A53" w:rsidRDefault="007D7A53" w:rsidP="007D7A53">
            <w:pPr>
              <w:jc w:val="both"/>
              <w:rPr>
                <w:sz w:val="18"/>
                <w:szCs w:val="18"/>
              </w:rPr>
            </w:pPr>
            <w:r w:rsidRPr="007D7A53">
              <w:rPr>
                <w:sz w:val="18"/>
                <w:szCs w:val="18"/>
              </w:rPr>
              <w:t>Администрация сельсовета</w:t>
            </w:r>
          </w:p>
        </w:tc>
      </w:tr>
    </w:tbl>
    <w:p w:rsidR="007D7A53" w:rsidRPr="007D7A53" w:rsidRDefault="007D7A53" w:rsidP="007D7A5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D7A53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7D7A53" w:rsidRDefault="00497210" w:rsidP="007D7A53"/>
    <w:sectPr w:rsidR="00497210" w:rsidRPr="007D7A5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2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157</cp:revision>
  <dcterms:created xsi:type="dcterms:W3CDTF">2016-12-22T19:50:00Z</dcterms:created>
  <dcterms:modified xsi:type="dcterms:W3CDTF">2023-11-07T17:45:00Z</dcterms:modified>
</cp:coreProperties>
</file>