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63" w:rsidRPr="00CF1D63" w:rsidRDefault="00CF1D63" w:rsidP="00CF1D63">
      <w:pPr>
        <w:shd w:val="clear" w:color="auto" w:fill="EEEEEE"/>
        <w:jc w:val="center"/>
        <w:rPr>
          <w:rFonts w:ascii="Tahoma" w:hAnsi="Tahoma" w:cs="Tahoma"/>
          <w:b/>
          <w:bCs/>
          <w:color w:val="000000"/>
          <w:sz w:val="21"/>
          <w:szCs w:val="21"/>
        </w:rPr>
      </w:pPr>
      <w:r w:rsidRPr="00CF1D63">
        <w:rPr>
          <w:rFonts w:ascii="Tahoma" w:hAnsi="Tahoma" w:cs="Tahoma"/>
          <w:b/>
          <w:bCs/>
          <w:color w:val="000000"/>
          <w:sz w:val="21"/>
          <w:szCs w:val="21"/>
        </w:rPr>
        <w:t>О внесении изменений и дополнений в Устав муниципального образования «</w:t>
      </w:r>
      <w:proofErr w:type="spellStart"/>
      <w:r w:rsidRPr="00CF1D63">
        <w:rPr>
          <w:rFonts w:ascii="Tahoma" w:hAnsi="Tahoma" w:cs="Tahoma"/>
          <w:b/>
          <w:bCs/>
          <w:color w:val="000000"/>
          <w:sz w:val="21"/>
          <w:szCs w:val="21"/>
        </w:rPr>
        <w:t>Амосовский</w:t>
      </w:r>
      <w:proofErr w:type="spellEnd"/>
      <w:r w:rsidRPr="00CF1D63">
        <w:rPr>
          <w:rFonts w:ascii="Tahoma" w:hAnsi="Tahoma" w:cs="Tahoma"/>
          <w:b/>
          <w:bCs/>
          <w:color w:val="000000"/>
          <w:sz w:val="21"/>
          <w:szCs w:val="21"/>
        </w:rPr>
        <w:t xml:space="preserve"> сельсовет» </w:t>
      </w:r>
      <w:proofErr w:type="spellStart"/>
      <w:r w:rsidRPr="00CF1D63">
        <w:rPr>
          <w:rFonts w:ascii="Tahoma" w:hAnsi="Tahoma" w:cs="Tahoma"/>
          <w:b/>
          <w:bCs/>
          <w:color w:val="000000"/>
          <w:sz w:val="21"/>
          <w:szCs w:val="21"/>
        </w:rPr>
        <w:t>Медвенского</w:t>
      </w:r>
      <w:proofErr w:type="spellEnd"/>
      <w:r w:rsidRPr="00CF1D63">
        <w:rPr>
          <w:rFonts w:ascii="Tahoma" w:hAnsi="Tahoma" w:cs="Tahoma"/>
          <w:b/>
          <w:bCs/>
          <w:color w:val="000000"/>
          <w:sz w:val="21"/>
          <w:szCs w:val="21"/>
        </w:rPr>
        <w:t xml:space="preserve"> района Курской области</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b/>
          <w:bCs/>
          <w:color w:val="000000"/>
          <w:sz w:val="18"/>
        </w:rPr>
        <w:t>СОБРАНИЕ ДЕПУТАТОВ</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b/>
          <w:bCs/>
          <w:color w:val="000000"/>
          <w:sz w:val="18"/>
        </w:rPr>
        <w:t>АМОСОВСКОГО СЕЛЬСОВЕТА</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b/>
          <w:bCs/>
          <w:color w:val="000000"/>
          <w:sz w:val="18"/>
        </w:rPr>
        <w:t>МЕДВЕНСКОГО РАЙОНА</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b/>
          <w:bCs/>
          <w:color w:val="000000"/>
          <w:sz w:val="18"/>
        </w:rPr>
        <w:t> </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b/>
          <w:bCs/>
          <w:color w:val="000000"/>
          <w:sz w:val="18"/>
        </w:rPr>
        <w:t>РЕШЕНИЕ</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color w:val="000000"/>
          <w:sz w:val="18"/>
          <w:szCs w:val="18"/>
        </w:rPr>
        <w:t>Проект</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b/>
          <w:bCs/>
          <w:color w:val="000000"/>
          <w:sz w:val="18"/>
        </w:rPr>
        <w:t>«О внесении изменений и дополнений в Устав муниципального образования «</w:t>
      </w:r>
      <w:proofErr w:type="spellStart"/>
      <w:r w:rsidRPr="00CF1D63">
        <w:rPr>
          <w:rFonts w:ascii="Tahoma" w:hAnsi="Tahoma" w:cs="Tahoma"/>
          <w:b/>
          <w:bCs/>
          <w:color w:val="000000"/>
          <w:sz w:val="18"/>
        </w:rPr>
        <w:t>Амосовский</w:t>
      </w:r>
      <w:proofErr w:type="spellEnd"/>
      <w:r w:rsidRPr="00CF1D63">
        <w:rPr>
          <w:rFonts w:ascii="Tahoma" w:hAnsi="Tahoma" w:cs="Tahoma"/>
          <w:b/>
          <w:bCs/>
          <w:color w:val="000000"/>
          <w:sz w:val="18"/>
        </w:rPr>
        <w:t xml:space="preserve"> сельсовет» </w:t>
      </w:r>
      <w:proofErr w:type="spellStart"/>
      <w:r w:rsidRPr="00CF1D63">
        <w:rPr>
          <w:rFonts w:ascii="Tahoma" w:hAnsi="Tahoma" w:cs="Tahoma"/>
          <w:b/>
          <w:bCs/>
          <w:color w:val="000000"/>
          <w:sz w:val="18"/>
        </w:rPr>
        <w:t>Медвенского</w:t>
      </w:r>
      <w:proofErr w:type="spellEnd"/>
      <w:r w:rsidRPr="00CF1D63">
        <w:rPr>
          <w:rFonts w:ascii="Tahoma" w:hAnsi="Tahoma" w:cs="Tahoma"/>
          <w:b/>
          <w:bCs/>
          <w:color w:val="000000"/>
          <w:sz w:val="18"/>
        </w:rPr>
        <w:t xml:space="preserve"> района Курской области»</w:t>
      </w:r>
    </w:p>
    <w:p w:rsidR="00CF1D63" w:rsidRPr="00CF1D63" w:rsidRDefault="00CF1D63" w:rsidP="00CF1D63">
      <w:pPr>
        <w:shd w:val="clear" w:color="auto" w:fill="EEEEEE"/>
        <w:jc w:val="center"/>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both"/>
        <w:rPr>
          <w:rFonts w:ascii="Tahoma" w:hAnsi="Tahoma" w:cs="Tahoma"/>
          <w:color w:val="000000"/>
          <w:sz w:val="18"/>
          <w:szCs w:val="18"/>
        </w:rPr>
      </w:pPr>
      <w:proofErr w:type="gramStart"/>
      <w:r w:rsidRPr="00CF1D63">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w:t>
      </w:r>
      <w:proofErr w:type="spellStart"/>
      <w:r w:rsidRPr="00CF1D63">
        <w:rPr>
          <w:rFonts w:ascii="Tahoma" w:hAnsi="Tahoma" w:cs="Tahoma"/>
          <w:color w:val="000000"/>
          <w:sz w:val="18"/>
          <w:szCs w:val="18"/>
        </w:rPr>
        <w:t>Амосовский</w:t>
      </w:r>
      <w:proofErr w:type="spellEnd"/>
      <w:r w:rsidRPr="00CF1D63">
        <w:rPr>
          <w:rFonts w:ascii="Tahoma" w:hAnsi="Tahoma" w:cs="Tahoma"/>
          <w:color w:val="000000"/>
          <w:sz w:val="18"/>
          <w:szCs w:val="18"/>
        </w:rPr>
        <w:t xml:space="preserve"> сельсовет»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Курской области, принятого Решением Собрания депутатов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CF1D63">
        <w:rPr>
          <w:rFonts w:ascii="Tahoma" w:hAnsi="Tahoma" w:cs="Tahoma"/>
          <w:color w:val="000000"/>
          <w:sz w:val="18"/>
          <w:szCs w:val="18"/>
        </w:rPr>
        <w:t xml:space="preserve"> в Российской Федерации» (с изменениями и дополнениями), пунктом 1 части 1 статьи 22 Устава сельсовета, Собрание депутатов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РЕШИЛО:</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1.Внести в Устав сельсовета следующие изменения и дополнения:</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b/>
          <w:bCs/>
          <w:color w:val="000000"/>
          <w:sz w:val="18"/>
        </w:rPr>
        <w:t>1) 1)</w:t>
      </w:r>
      <w:r w:rsidRPr="00CF1D63">
        <w:rPr>
          <w:rFonts w:ascii="Tahoma" w:hAnsi="Tahoma" w:cs="Tahoma"/>
          <w:color w:val="000000"/>
          <w:sz w:val="18"/>
          <w:szCs w:val="18"/>
        </w:rPr>
        <w:t> часть 7 статьи </w:t>
      </w:r>
      <w:r w:rsidRPr="00CF1D63">
        <w:rPr>
          <w:rFonts w:ascii="Tahoma" w:hAnsi="Tahoma" w:cs="Tahoma"/>
          <w:b/>
          <w:bCs/>
          <w:color w:val="000000"/>
          <w:sz w:val="18"/>
        </w:rPr>
        <w:t>29</w:t>
      </w:r>
      <w:r w:rsidRPr="00CF1D63">
        <w:rPr>
          <w:rFonts w:ascii="Tahoma" w:hAnsi="Tahoma" w:cs="Tahoma"/>
          <w:color w:val="000000"/>
          <w:sz w:val="18"/>
          <w:szCs w:val="18"/>
        </w:rPr>
        <w:t xml:space="preserve"> «Глава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изложить в следующей редакции:</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xml:space="preserve">«7. </w:t>
      </w:r>
      <w:proofErr w:type="gramStart"/>
      <w:r w:rsidRPr="00CF1D63">
        <w:rPr>
          <w:rFonts w:ascii="Tahoma" w:hAnsi="Tahoma" w:cs="Tahoma"/>
          <w:color w:val="000000"/>
          <w:sz w:val="18"/>
          <w:szCs w:val="18"/>
        </w:rPr>
        <w:t xml:space="preserve">Глава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F1D63">
        <w:rPr>
          <w:rFonts w:ascii="Tahoma" w:hAnsi="Tahoma" w:cs="Tahoma"/>
          <w:color w:val="000000"/>
          <w:sz w:val="18"/>
          <w:szCs w:val="18"/>
        </w:rPr>
        <w:t xml:space="preserve"> Глава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не может одновременно исполнять полномочия депутата Собрания депутатов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CF1D63">
        <w:rPr>
          <w:rFonts w:ascii="Tahoma" w:hAnsi="Tahoma" w:cs="Tahoma"/>
          <w:color w:val="000000"/>
          <w:sz w:val="18"/>
          <w:szCs w:val="18"/>
        </w:rPr>
        <w:t>.».</w:t>
      </w:r>
      <w:proofErr w:type="gramEnd"/>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b/>
          <w:bCs/>
          <w:color w:val="000000"/>
          <w:sz w:val="18"/>
        </w:rPr>
        <w:t> </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xml:space="preserve">2. Главе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xml:space="preserve">3. Обнародовать настоящее решение Собрания депутатов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«О внесении изменений и дополнений в Устав муниципального образования «</w:t>
      </w:r>
      <w:proofErr w:type="spellStart"/>
      <w:r w:rsidRPr="00CF1D63">
        <w:rPr>
          <w:rFonts w:ascii="Tahoma" w:hAnsi="Tahoma" w:cs="Tahoma"/>
          <w:color w:val="000000"/>
          <w:sz w:val="18"/>
          <w:szCs w:val="18"/>
        </w:rPr>
        <w:t>Амосовский</w:t>
      </w:r>
      <w:proofErr w:type="spellEnd"/>
      <w:r w:rsidRPr="00CF1D63">
        <w:rPr>
          <w:rFonts w:ascii="Tahoma" w:hAnsi="Tahoma" w:cs="Tahoma"/>
          <w:color w:val="000000"/>
          <w:sz w:val="18"/>
          <w:szCs w:val="18"/>
        </w:rPr>
        <w:t xml:space="preserve"> сельсовет» </w:t>
      </w: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Курской области» на информационных стендах, расположенных:</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1-й – административное здание АО «</w:t>
      </w:r>
      <w:proofErr w:type="spellStart"/>
      <w:r w:rsidRPr="00CF1D63">
        <w:rPr>
          <w:rFonts w:ascii="Tahoma" w:hAnsi="Tahoma" w:cs="Tahoma"/>
          <w:color w:val="000000"/>
          <w:sz w:val="18"/>
          <w:szCs w:val="18"/>
        </w:rPr>
        <w:t>Амосовский</w:t>
      </w:r>
      <w:proofErr w:type="spellEnd"/>
      <w:r w:rsidRPr="00CF1D63">
        <w:rPr>
          <w:rFonts w:ascii="Tahoma" w:hAnsi="Tahoma" w:cs="Tahoma"/>
          <w:color w:val="000000"/>
          <w:sz w:val="18"/>
          <w:szCs w:val="18"/>
        </w:rPr>
        <w:t>»;</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xml:space="preserve">2-й – </w:t>
      </w:r>
      <w:proofErr w:type="spellStart"/>
      <w:r w:rsidRPr="00CF1D63">
        <w:rPr>
          <w:rFonts w:ascii="Tahoma" w:hAnsi="Tahoma" w:cs="Tahoma"/>
          <w:color w:val="000000"/>
          <w:sz w:val="18"/>
          <w:szCs w:val="18"/>
        </w:rPr>
        <w:t>Амосовская</w:t>
      </w:r>
      <w:proofErr w:type="spellEnd"/>
      <w:r w:rsidRPr="00CF1D63">
        <w:rPr>
          <w:rFonts w:ascii="Tahoma" w:hAnsi="Tahoma" w:cs="Tahoma"/>
          <w:color w:val="000000"/>
          <w:sz w:val="18"/>
          <w:szCs w:val="18"/>
        </w:rPr>
        <w:t xml:space="preserve"> библиотека;</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xml:space="preserve">3-й – магазин ЧП Погребного Е. А., </w:t>
      </w:r>
      <w:proofErr w:type="gramStart"/>
      <w:r w:rsidRPr="00CF1D63">
        <w:rPr>
          <w:rFonts w:ascii="Tahoma" w:hAnsi="Tahoma" w:cs="Tahoma"/>
          <w:color w:val="000000"/>
          <w:sz w:val="18"/>
          <w:szCs w:val="18"/>
        </w:rPr>
        <w:t>с</w:t>
      </w:r>
      <w:proofErr w:type="gramEnd"/>
      <w:r w:rsidRPr="00CF1D63">
        <w:rPr>
          <w:rFonts w:ascii="Tahoma" w:hAnsi="Tahoma" w:cs="Tahoma"/>
          <w:color w:val="000000"/>
          <w:sz w:val="18"/>
          <w:szCs w:val="18"/>
        </w:rPr>
        <w:t>. Петропавловка.</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вступают в силу со дня подписания настоящего решения.</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Председатель Собрания депутатов</w:t>
      </w:r>
    </w:p>
    <w:p w:rsidR="00CF1D63" w:rsidRPr="00CF1D63" w:rsidRDefault="00CF1D63" w:rsidP="00CF1D63">
      <w:pPr>
        <w:shd w:val="clear" w:color="auto" w:fill="EEEEEE"/>
        <w:jc w:val="both"/>
        <w:rPr>
          <w:rFonts w:ascii="Tahoma" w:hAnsi="Tahoma" w:cs="Tahoma"/>
          <w:color w:val="000000"/>
          <w:sz w:val="18"/>
          <w:szCs w:val="18"/>
        </w:rPr>
      </w:pP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 </w:t>
      </w:r>
      <w:proofErr w:type="spellStart"/>
      <w:r w:rsidRPr="00CF1D63">
        <w:rPr>
          <w:rFonts w:ascii="Tahoma" w:hAnsi="Tahoma" w:cs="Tahoma"/>
          <w:color w:val="000000"/>
          <w:sz w:val="18"/>
          <w:szCs w:val="18"/>
        </w:rPr>
        <w:t>Медвенского</w:t>
      </w:r>
      <w:proofErr w:type="spellEnd"/>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xml:space="preserve">района Курской области                                                                          О.М. </w:t>
      </w:r>
      <w:proofErr w:type="spellStart"/>
      <w:r w:rsidRPr="00CF1D63">
        <w:rPr>
          <w:rFonts w:ascii="Tahoma" w:hAnsi="Tahoma" w:cs="Tahoma"/>
          <w:color w:val="000000"/>
          <w:sz w:val="18"/>
          <w:szCs w:val="18"/>
        </w:rPr>
        <w:t>Горякина</w:t>
      </w:r>
      <w:proofErr w:type="spellEnd"/>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w:t>
      </w:r>
    </w:p>
    <w:p w:rsidR="00CF1D63" w:rsidRPr="00CF1D63" w:rsidRDefault="00CF1D63" w:rsidP="00CF1D63">
      <w:pPr>
        <w:shd w:val="clear" w:color="auto" w:fill="EEEEEE"/>
        <w:jc w:val="both"/>
        <w:rPr>
          <w:rFonts w:ascii="Tahoma" w:hAnsi="Tahoma" w:cs="Tahoma"/>
          <w:color w:val="000000"/>
          <w:sz w:val="18"/>
          <w:szCs w:val="18"/>
        </w:rPr>
      </w:pPr>
      <w:r w:rsidRPr="00CF1D63">
        <w:rPr>
          <w:rFonts w:ascii="Tahoma" w:hAnsi="Tahoma" w:cs="Tahoma"/>
          <w:color w:val="000000"/>
          <w:sz w:val="18"/>
          <w:szCs w:val="18"/>
        </w:rPr>
        <w:t xml:space="preserve">Глава </w:t>
      </w:r>
      <w:proofErr w:type="spellStart"/>
      <w:r w:rsidRPr="00CF1D63">
        <w:rPr>
          <w:rFonts w:ascii="Tahoma" w:hAnsi="Tahoma" w:cs="Tahoma"/>
          <w:color w:val="000000"/>
          <w:sz w:val="18"/>
          <w:szCs w:val="18"/>
        </w:rPr>
        <w:t>Амосовского</w:t>
      </w:r>
      <w:proofErr w:type="spellEnd"/>
      <w:r w:rsidRPr="00CF1D63">
        <w:rPr>
          <w:rFonts w:ascii="Tahoma" w:hAnsi="Tahoma" w:cs="Tahoma"/>
          <w:color w:val="000000"/>
          <w:sz w:val="18"/>
          <w:szCs w:val="18"/>
        </w:rPr>
        <w:t xml:space="preserve"> сельсовета</w:t>
      </w:r>
    </w:p>
    <w:p w:rsidR="00CF1D63" w:rsidRPr="00CF1D63" w:rsidRDefault="00CF1D63" w:rsidP="00CF1D63">
      <w:pPr>
        <w:shd w:val="clear" w:color="auto" w:fill="EEEEEE"/>
        <w:jc w:val="both"/>
        <w:rPr>
          <w:rFonts w:ascii="Tahoma" w:hAnsi="Tahoma" w:cs="Tahoma"/>
          <w:color w:val="000000"/>
          <w:sz w:val="18"/>
          <w:szCs w:val="18"/>
        </w:rPr>
      </w:pPr>
      <w:proofErr w:type="spellStart"/>
      <w:r w:rsidRPr="00CF1D63">
        <w:rPr>
          <w:rFonts w:ascii="Tahoma" w:hAnsi="Tahoma" w:cs="Tahoma"/>
          <w:color w:val="000000"/>
          <w:sz w:val="18"/>
          <w:szCs w:val="18"/>
        </w:rPr>
        <w:t>Медвенского</w:t>
      </w:r>
      <w:proofErr w:type="spellEnd"/>
      <w:r w:rsidRPr="00CF1D63">
        <w:rPr>
          <w:rFonts w:ascii="Tahoma" w:hAnsi="Tahoma" w:cs="Tahoma"/>
          <w:color w:val="000000"/>
          <w:sz w:val="18"/>
          <w:szCs w:val="18"/>
        </w:rPr>
        <w:t xml:space="preserve"> района                                                                                    Т.В. Иванова</w:t>
      </w:r>
    </w:p>
    <w:p w:rsidR="00497210" w:rsidRPr="00CF1D63" w:rsidRDefault="00497210" w:rsidP="00CF1D63"/>
    <w:sectPr w:rsidR="00497210" w:rsidRPr="00CF1D63"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5"/>
  </w:num>
  <w:num w:numId="6">
    <w:abstractNumId w:val="11"/>
  </w:num>
  <w:num w:numId="7">
    <w:abstractNumId w:val="10"/>
  </w:num>
  <w:num w:numId="8">
    <w:abstractNumId w:val="8"/>
  </w:num>
  <w:num w:numId="9">
    <w:abstractNumId w:val="4"/>
  </w:num>
  <w:num w:numId="10">
    <w:abstractNumId w:val="9"/>
  </w:num>
  <w:num w:numId="11">
    <w:abstractNumId w:val="17"/>
  </w:num>
  <w:num w:numId="12">
    <w:abstractNumId w:val="7"/>
  </w:num>
  <w:num w:numId="13">
    <w:abstractNumId w:val="5"/>
  </w:num>
  <w:num w:numId="14">
    <w:abstractNumId w:val="6"/>
  </w:num>
  <w:num w:numId="15">
    <w:abstractNumId w:val="12"/>
  </w:num>
  <w:num w:numId="16">
    <w:abstractNumId w:val="14"/>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56B2"/>
    <w:rsid w:val="002050F8"/>
    <w:rsid w:val="00205FEF"/>
    <w:rsid w:val="00234421"/>
    <w:rsid w:val="0027008F"/>
    <w:rsid w:val="002A2265"/>
    <w:rsid w:val="002B7972"/>
    <w:rsid w:val="002F152B"/>
    <w:rsid w:val="00311496"/>
    <w:rsid w:val="003142F4"/>
    <w:rsid w:val="00337633"/>
    <w:rsid w:val="00350735"/>
    <w:rsid w:val="00366CD9"/>
    <w:rsid w:val="00387534"/>
    <w:rsid w:val="003C2B96"/>
    <w:rsid w:val="003C2F46"/>
    <w:rsid w:val="003D0C34"/>
    <w:rsid w:val="003D3751"/>
    <w:rsid w:val="003D452B"/>
    <w:rsid w:val="003D5E5E"/>
    <w:rsid w:val="003F2530"/>
    <w:rsid w:val="0042302D"/>
    <w:rsid w:val="004352B4"/>
    <w:rsid w:val="00444C47"/>
    <w:rsid w:val="004647D8"/>
    <w:rsid w:val="0047768C"/>
    <w:rsid w:val="00497210"/>
    <w:rsid w:val="004C2542"/>
    <w:rsid w:val="004D7746"/>
    <w:rsid w:val="004F1903"/>
    <w:rsid w:val="00507A86"/>
    <w:rsid w:val="00511A60"/>
    <w:rsid w:val="005238B8"/>
    <w:rsid w:val="00524DCA"/>
    <w:rsid w:val="00536D4E"/>
    <w:rsid w:val="00542CBC"/>
    <w:rsid w:val="00544CC9"/>
    <w:rsid w:val="00551E55"/>
    <w:rsid w:val="0056583E"/>
    <w:rsid w:val="005825A5"/>
    <w:rsid w:val="005A6251"/>
    <w:rsid w:val="005C591A"/>
    <w:rsid w:val="005D5472"/>
    <w:rsid w:val="005F0D30"/>
    <w:rsid w:val="005F74D0"/>
    <w:rsid w:val="005F7DE1"/>
    <w:rsid w:val="00657C70"/>
    <w:rsid w:val="00665F22"/>
    <w:rsid w:val="0067708A"/>
    <w:rsid w:val="006908F3"/>
    <w:rsid w:val="00691D4E"/>
    <w:rsid w:val="006A6311"/>
    <w:rsid w:val="006B4146"/>
    <w:rsid w:val="006B6E9D"/>
    <w:rsid w:val="006C3DC6"/>
    <w:rsid w:val="006D311F"/>
    <w:rsid w:val="006E1329"/>
    <w:rsid w:val="00701798"/>
    <w:rsid w:val="00712161"/>
    <w:rsid w:val="00712702"/>
    <w:rsid w:val="00722B34"/>
    <w:rsid w:val="00747926"/>
    <w:rsid w:val="00747D17"/>
    <w:rsid w:val="00751817"/>
    <w:rsid w:val="00777664"/>
    <w:rsid w:val="00785F7F"/>
    <w:rsid w:val="00786BFA"/>
    <w:rsid w:val="007A3BE5"/>
    <w:rsid w:val="007A5BC3"/>
    <w:rsid w:val="007D3DF7"/>
    <w:rsid w:val="007D7A53"/>
    <w:rsid w:val="007E6827"/>
    <w:rsid w:val="007F6BF0"/>
    <w:rsid w:val="008150C0"/>
    <w:rsid w:val="008171FD"/>
    <w:rsid w:val="00824264"/>
    <w:rsid w:val="00852C96"/>
    <w:rsid w:val="0087186F"/>
    <w:rsid w:val="0088422C"/>
    <w:rsid w:val="0089375A"/>
    <w:rsid w:val="00897255"/>
    <w:rsid w:val="008B22F3"/>
    <w:rsid w:val="008B69C7"/>
    <w:rsid w:val="008C0913"/>
    <w:rsid w:val="008C20C6"/>
    <w:rsid w:val="009143A4"/>
    <w:rsid w:val="0092137C"/>
    <w:rsid w:val="00925709"/>
    <w:rsid w:val="00933D66"/>
    <w:rsid w:val="0093754C"/>
    <w:rsid w:val="00942D2C"/>
    <w:rsid w:val="00960A6A"/>
    <w:rsid w:val="00976EF9"/>
    <w:rsid w:val="009839F4"/>
    <w:rsid w:val="00990D36"/>
    <w:rsid w:val="00991329"/>
    <w:rsid w:val="009D1FE3"/>
    <w:rsid w:val="009D2AF5"/>
    <w:rsid w:val="009E47AE"/>
    <w:rsid w:val="009F04F4"/>
    <w:rsid w:val="00A00AA7"/>
    <w:rsid w:val="00A0608B"/>
    <w:rsid w:val="00A21CEE"/>
    <w:rsid w:val="00A44589"/>
    <w:rsid w:val="00A67C99"/>
    <w:rsid w:val="00A71341"/>
    <w:rsid w:val="00A87C44"/>
    <w:rsid w:val="00A94A6C"/>
    <w:rsid w:val="00A963DA"/>
    <w:rsid w:val="00A972D3"/>
    <w:rsid w:val="00A97E15"/>
    <w:rsid w:val="00AD30AD"/>
    <w:rsid w:val="00AE330C"/>
    <w:rsid w:val="00AE5174"/>
    <w:rsid w:val="00B041BA"/>
    <w:rsid w:val="00B14783"/>
    <w:rsid w:val="00B14F7B"/>
    <w:rsid w:val="00B32292"/>
    <w:rsid w:val="00B32575"/>
    <w:rsid w:val="00B527A4"/>
    <w:rsid w:val="00B6024E"/>
    <w:rsid w:val="00B76A79"/>
    <w:rsid w:val="00BC5956"/>
    <w:rsid w:val="00BC6ED6"/>
    <w:rsid w:val="00BE00F6"/>
    <w:rsid w:val="00BE7691"/>
    <w:rsid w:val="00BF5BC1"/>
    <w:rsid w:val="00C01A65"/>
    <w:rsid w:val="00C020D9"/>
    <w:rsid w:val="00C13215"/>
    <w:rsid w:val="00C14559"/>
    <w:rsid w:val="00C41477"/>
    <w:rsid w:val="00C6591C"/>
    <w:rsid w:val="00C65BE8"/>
    <w:rsid w:val="00C75A84"/>
    <w:rsid w:val="00CA533D"/>
    <w:rsid w:val="00CA57C9"/>
    <w:rsid w:val="00CB5B79"/>
    <w:rsid w:val="00CC1E91"/>
    <w:rsid w:val="00CF1D63"/>
    <w:rsid w:val="00D25649"/>
    <w:rsid w:val="00D27621"/>
    <w:rsid w:val="00D41290"/>
    <w:rsid w:val="00D5123A"/>
    <w:rsid w:val="00DB1223"/>
    <w:rsid w:val="00DB4841"/>
    <w:rsid w:val="00E25DBC"/>
    <w:rsid w:val="00E27E7D"/>
    <w:rsid w:val="00E47B4E"/>
    <w:rsid w:val="00E54441"/>
    <w:rsid w:val="00E646AE"/>
    <w:rsid w:val="00E7320A"/>
    <w:rsid w:val="00E87030"/>
    <w:rsid w:val="00EB2595"/>
    <w:rsid w:val="00EB44E7"/>
    <w:rsid w:val="00EB75A7"/>
    <w:rsid w:val="00EC50B2"/>
    <w:rsid w:val="00ED3B3D"/>
    <w:rsid w:val="00F27D6C"/>
    <w:rsid w:val="00F4592F"/>
    <w:rsid w:val="00F47004"/>
    <w:rsid w:val="00FA1C6D"/>
    <w:rsid w:val="00FA2A27"/>
    <w:rsid w:val="00FA3433"/>
    <w:rsid w:val="00FB2896"/>
    <w:rsid w:val="00FB6B3A"/>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2272</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195</cp:revision>
  <dcterms:created xsi:type="dcterms:W3CDTF">2016-12-22T19:50:00Z</dcterms:created>
  <dcterms:modified xsi:type="dcterms:W3CDTF">2023-11-07T18:30:00Z</dcterms:modified>
</cp:coreProperties>
</file>