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FD" w:rsidRPr="004912C0" w:rsidRDefault="005C5FFD" w:rsidP="005C5FFD">
      <w:pPr>
        <w:pStyle w:val="a3"/>
        <w:ind w:firstLine="0"/>
        <w:rPr>
          <w:b/>
          <w:sz w:val="36"/>
        </w:rPr>
      </w:pPr>
      <w:r w:rsidRPr="004912C0">
        <w:rPr>
          <w:b/>
          <w:sz w:val="36"/>
        </w:rPr>
        <w:t>РОССИЙСКАЯ ФЕДЕРАЦИЯ</w:t>
      </w:r>
    </w:p>
    <w:p w:rsidR="005C5FFD" w:rsidRPr="004912C0" w:rsidRDefault="005C5FFD" w:rsidP="005C5FFD">
      <w:pPr>
        <w:pStyle w:val="a3"/>
        <w:rPr>
          <w:b/>
          <w:sz w:val="36"/>
        </w:rPr>
      </w:pPr>
      <w:r w:rsidRPr="004912C0">
        <w:rPr>
          <w:b/>
          <w:sz w:val="36"/>
        </w:rPr>
        <w:t>КУРСКАЯ ОБЛАСТЬ МЕДВЕНСКИЙ РАЙОН</w:t>
      </w:r>
    </w:p>
    <w:p w:rsidR="005C5FFD" w:rsidRPr="004912C0" w:rsidRDefault="005C5FFD" w:rsidP="005C5FFD">
      <w:pPr>
        <w:pStyle w:val="a3"/>
        <w:rPr>
          <w:b/>
          <w:sz w:val="36"/>
        </w:rPr>
      </w:pPr>
    </w:p>
    <w:p w:rsidR="005C5FFD" w:rsidRPr="004912C0" w:rsidRDefault="005C5FFD" w:rsidP="005C5FFD">
      <w:pPr>
        <w:pStyle w:val="a3"/>
        <w:rPr>
          <w:b/>
          <w:sz w:val="36"/>
        </w:rPr>
      </w:pPr>
      <w:r w:rsidRPr="004912C0">
        <w:rPr>
          <w:b/>
          <w:sz w:val="36"/>
        </w:rPr>
        <w:t>СОБРАНИЕ ДЕПУТАТОВ</w:t>
      </w:r>
    </w:p>
    <w:p w:rsidR="005C5FFD" w:rsidRPr="00C863E0" w:rsidRDefault="005C5FFD" w:rsidP="005C5FF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5C5FFD" w:rsidRPr="004912C0" w:rsidRDefault="005C5FFD" w:rsidP="005C5FFD">
      <w:pPr>
        <w:pStyle w:val="a3"/>
        <w:rPr>
          <w:b/>
          <w:sz w:val="36"/>
        </w:rPr>
      </w:pPr>
    </w:p>
    <w:p w:rsidR="005C5FFD" w:rsidRPr="004912C0" w:rsidRDefault="005C5FFD" w:rsidP="005C5FFD">
      <w:pPr>
        <w:pStyle w:val="a3"/>
      </w:pPr>
      <w:r w:rsidRPr="004912C0">
        <w:rPr>
          <w:b/>
          <w:sz w:val="36"/>
        </w:rPr>
        <w:t>РЕШЕНИЕ</w:t>
      </w:r>
    </w:p>
    <w:p w:rsidR="005C5FFD" w:rsidRPr="004912C0" w:rsidRDefault="005C5FFD" w:rsidP="005C5FFD">
      <w:pPr>
        <w:pStyle w:val="a3"/>
      </w:pPr>
    </w:p>
    <w:p w:rsidR="005C5FFD" w:rsidRDefault="005C5FFD" w:rsidP="005C5FFD">
      <w:pPr>
        <w:pStyle w:val="a3"/>
        <w:ind w:firstLine="0"/>
        <w:jc w:val="both"/>
      </w:pPr>
      <w:r w:rsidRPr="004912C0">
        <w:t xml:space="preserve">от </w:t>
      </w:r>
      <w:r w:rsidR="00DB4E72">
        <w:t>05.03.2021</w:t>
      </w:r>
      <w:r w:rsidRPr="004912C0">
        <w:t xml:space="preserve">года           </w:t>
      </w:r>
      <w:r>
        <w:t xml:space="preserve">                </w:t>
      </w:r>
      <w:r w:rsidRPr="004912C0">
        <w:t xml:space="preserve"> </w:t>
      </w:r>
      <w:r w:rsidR="00DB4E72">
        <w:t xml:space="preserve">   </w:t>
      </w:r>
      <w:r w:rsidRPr="004912C0">
        <w:t xml:space="preserve">  № </w:t>
      </w:r>
      <w:r w:rsidR="00DB4E72">
        <w:t>49/261</w:t>
      </w:r>
    </w:p>
    <w:p w:rsidR="005C5FFD" w:rsidRPr="00637ED3" w:rsidRDefault="005C5FFD" w:rsidP="005C5FFD">
      <w:pPr>
        <w:pStyle w:val="a3"/>
        <w:ind w:firstLine="0"/>
        <w:jc w:val="both"/>
        <w:rPr>
          <w:sz w:val="24"/>
          <w:szCs w:val="24"/>
        </w:rPr>
      </w:pPr>
    </w:p>
    <w:p w:rsidR="005C5FFD" w:rsidRPr="00FF3017" w:rsidRDefault="005C5FFD" w:rsidP="00DB4E72">
      <w:pPr>
        <w:tabs>
          <w:tab w:val="left" w:pos="4678"/>
          <w:tab w:val="left" w:pos="5954"/>
          <w:tab w:val="left" w:pos="9355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017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Собрания депутатов Амосовского сельсовета Медвенского района от 30.04.2019 № 24/130 «Об утверждении Порядка проведения конкурса по отбору кандидатур на должность Главы Амосовского сельсовета Медвенского района Курской области»</w:t>
      </w:r>
    </w:p>
    <w:p w:rsidR="005C5FFD" w:rsidRPr="00E02B7B" w:rsidRDefault="005C5FFD" w:rsidP="005C5FF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5FFD" w:rsidRPr="00637ED3" w:rsidRDefault="005C5FFD" w:rsidP="005C5FFD">
      <w:pPr>
        <w:pStyle w:val="a3"/>
        <w:ind w:right="3968" w:firstLine="0"/>
        <w:jc w:val="both"/>
        <w:rPr>
          <w:sz w:val="24"/>
          <w:szCs w:val="24"/>
        </w:rPr>
      </w:pPr>
    </w:p>
    <w:p w:rsidR="005C5FFD" w:rsidRPr="004912C0" w:rsidRDefault="005C5FFD" w:rsidP="00382C55">
      <w:pPr>
        <w:pStyle w:val="a3"/>
        <w:ind w:firstLine="709"/>
        <w:jc w:val="both"/>
        <w:rPr>
          <w:szCs w:val="28"/>
        </w:rPr>
      </w:pPr>
      <w:proofErr w:type="gramStart"/>
      <w:r w:rsidRPr="005C5FFD">
        <w:rPr>
          <w:szCs w:val="28"/>
        </w:rPr>
        <w:t>Руководствуясь частью 2.1 статьи 36 Фе</w:t>
      </w:r>
      <w:r w:rsidR="00DB4E72">
        <w:rPr>
          <w:szCs w:val="28"/>
        </w:rPr>
        <w:t>дерального закона от 06.10.2003</w:t>
      </w:r>
      <w:r w:rsidRPr="005C5FFD">
        <w:rPr>
          <w:szCs w:val="28"/>
        </w:rPr>
        <w:t xml:space="preserve"> №131-ФЗ «Об общих принципах организации местного самоуправления в Российской Федерации», частью 1 статьи 1 Закона Курской области от 19.11.2014 №</w:t>
      </w:r>
      <w:r w:rsidR="00DB4E72">
        <w:rPr>
          <w:szCs w:val="28"/>
        </w:rPr>
        <w:t xml:space="preserve"> </w:t>
      </w:r>
      <w:r w:rsidRPr="005C5FFD">
        <w:rPr>
          <w:szCs w:val="28"/>
        </w:rPr>
        <w:t xml:space="preserve">72-ЗКО «О порядке избрания, месте в системе органов местного самоуправления и сроках полномочий глав муниципальных образований», </w:t>
      </w:r>
      <w:r w:rsidR="00DB4E72" w:rsidRPr="00DB4E72">
        <w:rPr>
          <w:szCs w:val="28"/>
        </w:rPr>
        <w:t xml:space="preserve">рассмотрев протест Прокуратуры Медвенского района от </w:t>
      </w:r>
      <w:r w:rsidR="00DB4E72">
        <w:rPr>
          <w:szCs w:val="28"/>
        </w:rPr>
        <w:t>26.01.2021</w:t>
      </w:r>
      <w:r w:rsidR="00DB4E72" w:rsidRPr="00DB4E72">
        <w:rPr>
          <w:szCs w:val="28"/>
        </w:rPr>
        <w:t xml:space="preserve"> № 39-2020 (КП</w:t>
      </w:r>
      <w:r w:rsidR="00DB4E72">
        <w:rPr>
          <w:szCs w:val="28"/>
        </w:rPr>
        <w:t xml:space="preserve"> </w:t>
      </w:r>
      <w:r w:rsidR="00DB4E72" w:rsidRPr="00DB4E72">
        <w:rPr>
          <w:szCs w:val="28"/>
        </w:rPr>
        <w:t>№ 00</w:t>
      </w:r>
      <w:r w:rsidR="00DB4E72">
        <w:rPr>
          <w:szCs w:val="28"/>
        </w:rPr>
        <w:t>3740</w:t>
      </w:r>
      <w:r w:rsidR="00DB4E72" w:rsidRPr="00DB4E72">
        <w:rPr>
          <w:szCs w:val="28"/>
        </w:rPr>
        <w:t xml:space="preserve">), </w:t>
      </w:r>
      <w:r w:rsidRPr="00DB4E72">
        <w:rPr>
          <w:szCs w:val="28"/>
        </w:rPr>
        <w:t>Уставом</w:t>
      </w:r>
      <w:r w:rsidRPr="005C5FFD">
        <w:rPr>
          <w:szCs w:val="28"/>
        </w:rPr>
        <w:t xml:space="preserve"> муниципального образования «Амосовский сельсовет» Медвенского</w:t>
      </w:r>
      <w:proofErr w:type="gramEnd"/>
      <w:r w:rsidRPr="005C5FFD">
        <w:rPr>
          <w:szCs w:val="28"/>
        </w:rPr>
        <w:t xml:space="preserve"> района Курской области, Собрание депутатов Амосовского сельсовета Медвенского района </w:t>
      </w:r>
      <w:r w:rsidRPr="004912C0">
        <w:rPr>
          <w:szCs w:val="28"/>
        </w:rPr>
        <w:t>РЕШИЛО:</w:t>
      </w:r>
    </w:p>
    <w:p w:rsidR="005C5FFD" w:rsidRPr="005C5FFD" w:rsidRDefault="005C5FFD" w:rsidP="005C5FF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C5FFD">
        <w:rPr>
          <w:rFonts w:ascii="Times New Roman" w:hAnsi="Times New Roman"/>
          <w:sz w:val="28"/>
          <w:szCs w:val="28"/>
          <w:lang w:eastAsia="ru-RU"/>
        </w:rPr>
        <w:t>1.</w:t>
      </w:r>
      <w:r w:rsidRPr="005C5FFD">
        <w:rPr>
          <w:rFonts w:ascii="Times New Roman" w:hAnsi="Times New Roman"/>
          <w:sz w:val="28"/>
          <w:szCs w:val="28"/>
        </w:rPr>
        <w:t xml:space="preserve"> Утвердить прилагаемые изменения, которые вносятся в Порядок проведения конкурса по отбору кандидатур на должность Главы Амосовского сельсовета Медвенского района, утвержденный решением Собрания депутатов Амосовского сельсовета Медвенского района от 30.04.2019 № 24/130 (в ред. от 29.01.2021 № 48/254).</w:t>
      </w:r>
    </w:p>
    <w:p w:rsidR="005C5FFD" w:rsidRPr="005C5FFD" w:rsidRDefault="005C5FFD" w:rsidP="005C5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FFD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5C5FFD">
        <w:rPr>
          <w:rFonts w:ascii="Times New Roman" w:hAnsi="Times New Roman" w:cs="Times New Roman"/>
          <w:sz w:val="28"/>
          <w:szCs w:val="28"/>
        </w:rPr>
        <w:t xml:space="preserve"> в порядке, </w:t>
      </w:r>
      <w:proofErr w:type="gramStart"/>
      <w:r w:rsidRPr="005C5FFD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5C5FFD">
        <w:rPr>
          <w:rFonts w:ascii="Times New Roman" w:hAnsi="Times New Roman" w:cs="Times New Roman"/>
          <w:sz w:val="28"/>
          <w:szCs w:val="28"/>
        </w:rPr>
        <w:t xml:space="preserve">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C5F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Амосовский сельсовет</w:t>
      </w:r>
      <w:r w:rsidRPr="005C5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5C5FFD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C5FFD" w:rsidRDefault="005C5FFD" w:rsidP="005C5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FFD" w:rsidRDefault="005C5FFD" w:rsidP="005C5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FFD" w:rsidRDefault="005C5FFD" w:rsidP="005C5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Амосовского </w:t>
      </w:r>
    </w:p>
    <w:p w:rsidR="005C5FFD" w:rsidRDefault="005C5FFD" w:rsidP="005C5F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Медвенского района Курской области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Горякина</w:t>
      </w:r>
      <w:proofErr w:type="spellEnd"/>
    </w:p>
    <w:p w:rsidR="005C5FFD" w:rsidRPr="004912C0" w:rsidRDefault="005C5FFD" w:rsidP="005C5F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FFD" w:rsidRPr="004912C0" w:rsidRDefault="005C5FFD" w:rsidP="005C5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>Глава Амосовского сельсовета</w:t>
      </w:r>
    </w:p>
    <w:p w:rsidR="006B7011" w:rsidRPr="00617100" w:rsidRDefault="005C5FFD" w:rsidP="00617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2C0">
        <w:rPr>
          <w:rFonts w:ascii="Times New Roman" w:hAnsi="Times New Roman"/>
          <w:sz w:val="28"/>
          <w:szCs w:val="28"/>
        </w:rPr>
        <w:t xml:space="preserve">Медвенского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912C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Т</w:t>
      </w:r>
      <w:r w:rsidRPr="004912C0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Иванова</w:t>
      </w:r>
    </w:p>
    <w:p w:rsidR="005C5FFD" w:rsidRPr="00382C55" w:rsidRDefault="005C5FFD" w:rsidP="005C5FFD">
      <w:pPr>
        <w:tabs>
          <w:tab w:val="left" w:pos="4111"/>
          <w:tab w:val="left" w:pos="4820"/>
          <w:tab w:val="left" w:pos="55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82C55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Утверждены</w:t>
      </w:r>
    </w:p>
    <w:p w:rsidR="005C5FFD" w:rsidRPr="00382C55" w:rsidRDefault="005C5FFD" w:rsidP="005C5FFD">
      <w:pPr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82C55">
        <w:rPr>
          <w:rFonts w:ascii="Times New Roman" w:eastAsia="Times New Roman" w:hAnsi="Times New Roman" w:cs="Times New Roman"/>
          <w:sz w:val="26"/>
          <w:szCs w:val="26"/>
        </w:rPr>
        <w:t>решением Собрания депутатов</w:t>
      </w:r>
    </w:p>
    <w:p w:rsidR="005C5FFD" w:rsidRPr="00382C55" w:rsidRDefault="005C5FFD" w:rsidP="005C5FFD">
      <w:pPr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82C55">
        <w:rPr>
          <w:rFonts w:ascii="Times New Roman" w:eastAsia="Times New Roman" w:hAnsi="Times New Roman" w:cs="Times New Roman"/>
          <w:sz w:val="26"/>
          <w:szCs w:val="26"/>
        </w:rPr>
        <w:t>Амосовского сельсовета</w:t>
      </w:r>
    </w:p>
    <w:p w:rsidR="005C5FFD" w:rsidRPr="00382C55" w:rsidRDefault="00382C55" w:rsidP="005C5FFD">
      <w:pPr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82C55">
        <w:rPr>
          <w:rFonts w:ascii="Times New Roman" w:eastAsia="Times New Roman" w:hAnsi="Times New Roman" w:cs="Times New Roman"/>
          <w:sz w:val="26"/>
          <w:szCs w:val="26"/>
        </w:rPr>
        <w:t>Медвенского района</w:t>
      </w:r>
    </w:p>
    <w:p w:rsidR="005C5FFD" w:rsidRPr="00382C55" w:rsidRDefault="005C5FFD" w:rsidP="005C5FFD">
      <w:pPr>
        <w:tabs>
          <w:tab w:val="left" w:pos="3686"/>
          <w:tab w:val="left" w:pos="4111"/>
          <w:tab w:val="left" w:pos="4820"/>
        </w:tabs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82C5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82C55" w:rsidRPr="00382C55">
        <w:rPr>
          <w:rFonts w:ascii="Times New Roman" w:eastAsia="Times New Roman" w:hAnsi="Times New Roman" w:cs="Times New Roman"/>
          <w:sz w:val="26"/>
          <w:szCs w:val="26"/>
        </w:rPr>
        <w:t>05.03.2021</w:t>
      </w:r>
      <w:r w:rsidRPr="00382C5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82C55" w:rsidRPr="00382C55">
        <w:rPr>
          <w:rFonts w:ascii="Times New Roman" w:eastAsia="Times New Roman" w:hAnsi="Times New Roman" w:cs="Times New Roman"/>
          <w:sz w:val="26"/>
          <w:szCs w:val="26"/>
        </w:rPr>
        <w:t>49/261</w:t>
      </w:r>
    </w:p>
    <w:p w:rsidR="005C5FFD" w:rsidRPr="00382C55" w:rsidRDefault="005C5FFD" w:rsidP="005C5FFD">
      <w:pPr>
        <w:tabs>
          <w:tab w:val="left" w:pos="3686"/>
          <w:tab w:val="left" w:pos="4111"/>
          <w:tab w:val="left" w:pos="4820"/>
        </w:tabs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5FFD" w:rsidRPr="00382C55" w:rsidRDefault="005C5FFD" w:rsidP="005C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C55">
        <w:rPr>
          <w:rFonts w:ascii="Times New Roman" w:eastAsia="Times New Roman" w:hAnsi="Times New Roman" w:cs="Times New Roman"/>
          <w:b/>
          <w:sz w:val="26"/>
          <w:szCs w:val="26"/>
        </w:rPr>
        <w:t xml:space="preserve">Изменения, </w:t>
      </w:r>
    </w:p>
    <w:p w:rsidR="005C5FFD" w:rsidRPr="00382C55" w:rsidRDefault="005C5FFD" w:rsidP="0063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C55">
        <w:rPr>
          <w:rFonts w:ascii="Times New Roman" w:eastAsia="Times New Roman" w:hAnsi="Times New Roman" w:cs="Times New Roman"/>
          <w:b/>
          <w:sz w:val="26"/>
          <w:szCs w:val="26"/>
        </w:rPr>
        <w:t>которые вносятся в Порядок проведения конкурса по отбору кандидатур на должность Главы Амосовского сельсовета Медвенского района</w:t>
      </w:r>
    </w:p>
    <w:p w:rsidR="005C5FFD" w:rsidRPr="00382C55" w:rsidRDefault="005C5FFD" w:rsidP="00637E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3509" w:rsidRPr="00382C55" w:rsidRDefault="000F3509" w:rsidP="00637E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C55">
        <w:rPr>
          <w:rFonts w:ascii="Times New Roman" w:hAnsi="Times New Roman" w:cs="Times New Roman"/>
          <w:b/>
          <w:sz w:val="26"/>
          <w:szCs w:val="26"/>
        </w:rPr>
        <w:t xml:space="preserve">1. В части 1. «Общие положения»: </w:t>
      </w:r>
    </w:p>
    <w:p w:rsidR="005C5FFD" w:rsidRPr="00382C55" w:rsidRDefault="000F3509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а) в пункте 1.3. слова «</w:t>
      </w:r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не </w:t>
      </w:r>
      <w:proofErr w:type="gramStart"/>
      <w:r w:rsidRPr="00382C55">
        <w:rPr>
          <w:rFonts w:ascii="Times New Roman" w:hAnsi="Times New Roman" w:cs="Times New Roman"/>
          <w:sz w:val="26"/>
          <w:szCs w:val="26"/>
          <w:lang w:eastAsia="en-US"/>
        </w:rPr>
        <w:t>позднее</w:t>
      </w:r>
      <w:proofErr w:type="gramEnd"/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 чем за 20 (двадцать) дней» заменить словами </w:t>
      </w:r>
      <w:r w:rsidRPr="00382C55">
        <w:rPr>
          <w:rFonts w:ascii="Times New Roman" w:hAnsi="Times New Roman" w:cs="Times New Roman"/>
          <w:sz w:val="26"/>
          <w:szCs w:val="26"/>
        </w:rPr>
        <w:t xml:space="preserve">не позднее чем за 35 (тридцать пять) </w:t>
      </w:r>
      <w:r w:rsidR="005B1615" w:rsidRPr="00382C55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382C55">
        <w:rPr>
          <w:rFonts w:ascii="Times New Roman" w:hAnsi="Times New Roman" w:cs="Times New Roman"/>
          <w:sz w:val="26"/>
          <w:szCs w:val="26"/>
        </w:rPr>
        <w:t>дней»;</w:t>
      </w:r>
    </w:p>
    <w:p w:rsidR="00E06C3B" w:rsidRPr="00382C55" w:rsidRDefault="000F3509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б) в абзаце втором пункта 1.4 слова «за 20 календарных дней</w:t>
      </w:r>
      <w:r w:rsidR="00CB1651" w:rsidRPr="00382C55">
        <w:rPr>
          <w:rFonts w:ascii="Times New Roman" w:hAnsi="Times New Roman" w:cs="Times New Roman"/>
          <w:sz w:val="26"/>
          <w:szCs w:val="26"/>
        </w:rPr>
        <w:t xml:space="preserve">» </w:t>
      </w:r>
      <w:r w:rsidRPr="00382C55">
        <w:rPr>
          <w:rFonts w:ascii="Times New Roman" w:hAnsi="Times New Roman" w:cs="Times New Roman"/>
          <w:sz w:val="26"/>
          <w:szCs w:val="26"/>
        </w:rPr>
        <w:t xml:space="preserve">заменить словами «за 35 </w:t>
      </w:r>
      <w:r w:rsidR="005B1615" w:rsidRPr="00382C55">
        <w:rPr>
          <w:rFonts w:ascii="Times New Roman" w:hAnsi="Times New Roman" w:cs="Times New Roman"/>
          <w:sz w:val="26"/>
          <w:szCs w:val="26"/>
        </w:rPr>
        <w:t xml:space="preserve">(тридцать пять) календарных </w:t>
      </w:r>
      <w:r w:rsidRPr="00382C55">
        <w:rPr>
          <w:rFonts w:ascii="Times New Roman" w:hAnsi="Times New Roman" w:cs="Times New Roman"/>
          <w:sz w:val="26"/>
          <w:szCs w:val="26"/>
        </w:rPr>
        <w:t>дней»;</w:t>
      </w:r>
    </w:p>
    <w:p w:rsidR="00E06C3B" w:rsidRPr="00382C55" w:rsidRDefault="00E06C3B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в) в подпункте 2) пункта 1.5. слова «составлять </w:t>
      </w:r>
      <w:r w:rsidR="00BB5FFB" w:rsidRPr="00382C55">
        <w:rPr>
          <w:rFonts w:ascii="Times New Roman" w:hAnsi="Times New Roman" w:cs="Times New Roman"/>
          <w:sz w:val="26"/>
          <w:szCs w:val="26"/>
          <w:lang w:eastAsia="en-US"/>
        </w:rPr>
        <w:t>20 (двадцать) календарных дней</w:t>
      </w:r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» заменить словами </w:t>
      </w:r>
      <w:r w:rsidRPr="00382C55">
        <w:rPr>
          <w:rFonts w:ascii="Times New Roman" w:hAnsi="Times New Roman" w:cs="Times New Roman"/>
          <w:sz w:val="26"/>
          <w:szCs w:val="26"/>
        </w:rPr>
        <w:t>«составлять 35 (тридцать пять) календарных дней</w:t>
      </w:r>
      <w:r w:rsidRPr="00382C55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382C55">
        <w:rPr>
          <w:rFonts w:ascii="Times New Roman" w:hAnsi="Times New Roman" w:cs="Times New Roman"/>
          <w:sz w:val="26"/>
          <w:szCs w:val="26"/>
        </w:rPr>
        <w:t>;</w:t>
      </w:r>
    </w:p>
    <w:p w:rsidR="00BB5FFB" w:rsidRPr="00382C55" w:rsidRDefault="00BB5FFB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82C55">
        <w:rPr>
          <w:rFonts w:ascii="Times New Roman" w:hAnsi="Times New Roman" w:cs="Times New Roman"/>
          <w:b/>
          <w:sz w:val="26"/>
          <w:szCs w:val="26"/>
        </w:rPr>
        <w:t xml:space="preserve">2. В части </w:t>
      </w:r>
      <w:r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2.</w:t>
      </w:r>
      <w:r w:rsidR="00ED03D3"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«</w:t>
      </w:r>
      <w:r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Формирование и организация деятельности конкурсной комиссии»</w:t>
      </w:r>
      <w:r w:rsidR="00CB1651"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:</w:t>
      </w:r>
    </w:p>
    <w:p w:rsidR="00BB5FFB" w:rsidRPr="00382C55" w:rsidRDefault="00BB5FFB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bCs/>
          <w:sz w:val="26"/>
          <w:szCs w:val="26"/>
          <w:lang w:eastAsia="en-US"/>
        </w:rPr>
        <w:t>а) в пункте 2.1. слова «</w:t>
      </w:r>
      <w:r w:rsidRPr="00382C55">
        <w:rPr>
          <w:rFonts w:ascii="Times New Roman" w:hAnsi="Times New Roman" w:cs="Times New Roman"/>
          <w:sz w:val="26"/>
          <w:szCs w:val="26"/>
        </w:rPr>
        <w:t>через 7 (семь) дней» заменить словами «через 7 (семь) календарных дней»;</w:t>
      </w:r>
    </w:p>
    <w:p w:rsidR="00BB5FFB" w:rsidRPr="00382C55" w:rsidRDefault="00BB5FFB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б)</w:t>
      </w:r>
      <w:r w:rsidRPr="00382C55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 первом абзаце пункта 2.2. слова</w:t>
      </w:r>
      <w:r w:rsidRPr="00382C5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382C5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семидневный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срок» заменить словами</w:t>
      </w:r>
      <w:r w:rsidRPr="00382C55">
        <w:rPr>
          <w:rFonts w:ascii="Times New Roman" w:hAnsi="Times New Roman" w:cs="Times New Roman"/>
          <w:color w:val="000000"/>
          <w:sz w:val="26"/>
          <w:szCs w:val="26"/>
        </w:rPr>
        <w:t xml:space="preserve"> «в течение семи календарных дней»;</w:t>
      </w:r>
    </w:p>
    <w:p w:rsidR="00BB5FFB" w:rsidRPr="00382C55" w:rsidRDefault="00BB5FFB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2C55">
        <w:rPr>
          <w:rFonts w:ascii="Times New Roman" w:hAnsi="Times New Roman" w:cs="Times New Roman"/>
          <w:color w:val="000000"/>
          <w:sz w:val="26"/>
          <w:szCs w:val="26"/>
        </w:rPr>
        <w:t>в) пункт 2.4. изложить в новой редакции:</w:t>
      </w:r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82C55">
        <w:rPr>
          <w:rFonts w:ascii="Times New Roman" w:hAnsi="Times New Roman" w:cs="Times New Roman"/>
          <w:sz w:val="26"/>
          <w:szCs w:val="26"/>
        </w:rPr>
        <w:t xml:space="preserve">2.4. Конкурсная комиссия считается </w:t>
      </w:r>
      <w:r w:rsidR="005B1615" w:rsidRPr="00382C55">
        <w:rPr>
          <w:rFonts w:ascii="Times New Roman" w:hAnsi="Times New Roman" w:cs="Times New Roman"/>
          <w:sz w:val="26"/>
          <w:szCs w:val="26"/>
        </w:rPr>
        <w:t>сформированной</w:t>
      </w:r>
      <w:r w:rsidRPr="00382C55">
        <w:rPr>
          <w:rFonts w:ascii="Times New Roman" w:hAnsi="Times New Roman" w:cs="Times New Roman"/>
          <w:sz w:val="26"/>
          <w:szCs w:val="26"/>
        </w:rPr>
        <w:t xml:space="preserve"> и правомочной приступить к работе с момента назначения </w:t>
      </w:r>
      <w:r w:rsidR="005B1615" w:rsidRPr="00382C55">
        <w:rPr>
          <w:rFonts w:ascii="Times New Roman" w:hAnsi="Times New Roman" w:cs="Times New Roman"/>
          <w:sz w:val="26"/>
          <w:szCs w:val="26"/>
        </w:rPr>
        <w:t>Главой Медвенского района</w:t>
      </w:r>
      <w:r w:rsidRPr="00382C55">
        <w:rPr>
          <w:rFonts w:ascii="Times New Roman" w:hAnsi="Times New Roman" w:cs="Times New Roman"/>
          <w:sz w:val="26"/>
          <w:szCs w:val="26"/>
        </w:rPr>
        <w:t xml:space="preserve"> Курской области и Собранием </w:t>
      </w:r>
      <w:r w:rsidR="005B1615" w:rsidRPr="00382C55">
        <w:rPr>
          <w:rFonts w:ascii="Times New Roman" w:hAnsi="Times New Roman" w:cs="Times New Roman"/>
          <w:sz w:val="26"/>
          <w:szCs w:val="26"/>
        </w:rPr>
        <w:t xml:space="preserve">депутатов Амосовского сельсовета Медвенского </w:t>
      </w:r>
      <w:r w:rsidRPr="00382C55">
        <w:rPr>
          <w:rFonts w:ascii="Times New Roman" w:hAnsi="Times New Roman" w:cs="Times New Roman"/>
          <w:sz w:val="26"/>
          <w:szCs w:val="26"/>
        </w:rPr>
        <w:t>района Курской области всех ее членов.</w:t>
      </w:r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Члены конкурсной комиссии осуществляют свою работу на непостоянной безвозмездной основе.</w:t>
      </w:r>
    </w:p>
    <w:p w:rsidR="00BB5FFB" w:rsidRPr="00382C55" w:rsidRDefault="00BB5FFB" w:rsidP="00CB1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C55">
        <w:rPr>
          <w:rFonts w:ascii="Times New Roman" w:hAnsi="Times New Roman" w:cs="Times New Roman"/>
          <w:sz w:val="26"/>
          <w:szCs w:val="26"/>
        </w:rPr>
        <w:t>Члену конкурсной комиссии может производиться дополнительная оплата труда (вознаграждение) за работу в конкурсной комиссии по подготовке и проведению конкурса.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Размеры и порядок выплаты компенсации и дополнительной оплаты труда (вознаграждения) устанавливаются Собранием </w:t>
      </w:r>
      <w:r w:rsidR="005B1615" w:rsidRPr="00382C55">
        <w:rPr>
          <w:rFonts w:ascii="Times New Roman" w:hAnsi="Times New Roman" w:cs="Times New Roman"/>
          <w:sz w:val="26"/>
          <w:szCs w:val="26"/>
        </w:rPr>
        <w:t xml:space="preserve">депутатов Амосовского сельсовета </w:t>
      </w:r>
      <w:r w:rsidRPr="00382C55">
        <w:rPr>
          <w:rFonts w:ascii="Times New Roman" w:hAnsi="Times New Roman" w:cs="Times New Roman"/>
          <w:sz w:val="26"/>
          <w:szCs w:val="26"/>
        </w:rPr>
        <w:t>Медвенского района Курской области за счет и в пределах бюджетных средств, выделенных на его содержание.</w:t>
      </w:r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На свое первое заседание конкурсная комиссия собирается на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следующий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день после назначения всех ее членов.</w:t>
      </w:r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На первом заседании конкурсной комиссии большинством голосов от установленного числа членов комиссии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открытом голосовании избираются председатель, заместитель председателя и секретарь комиссии.</w:t>
      </w:r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C55">
        <w:rPr>
          <w:rFonts w:ascii="Times New Roman" w:hAnsi="Times New Roman" w:cs="Times New Roman"/>
          <w:sz w:val="26"/>
          <w:szCs w:val="26"/>
        </w:rPr>
        <w:t xml:space="preserve"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 </w:t>
      </w:r>
      <w:proofErr w:type="gramEnd"/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Из числа членов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C55">
        <w:rPr>
          <w:rFonts w:ascii="Times New Roman" w:hAnsi="Times New Roman" w:cs="Times New Roman"/>
          <w:sz w:val="26"/>
          <w:szCs w:val="26"/>
        </w:rPr>
        <w:lastRenderedPageBreak/>
        <w:t>По решению конкурсной комиссии данные обязанности могут быть возложены на председателя и секретаря комиссии.</w:t>
      </w:r>
      <w:proofErr w:type="gramEnd"/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По решению конкурсной комиссии к работе конкурсной комиссии для экспертной оценки материалов, представляемых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состав конкурсной комиссии.</w:t>
      </w:r>
    </w:p>
    <w:p w:rsidR="00BB5FFB" w:rsidRPr="00382C55" w:rsidRDefault="00BB5FFB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BB5FFB" w:rsidRPr="00382C55" w:rsidRDefault="00BB5FFB" w:rsidP="00CB1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C55">
        <w:rPr>
          <w:rFonts w:ascii="Times New Roman" w:hAnsi="Times New Roman" w:cs="Times New Roman"/>
          <w:sz w:val="26"/>
          <w:szCs w:val="26"/>
        </w:rPr>
        <w:t>Заседание конкурсной комиссии считается правомочным, если на нем присутствует не менее двух третей от установленного общего числа членов конкурсной комиссии.</w:t>
      </w:r>
      <w:proofErr w:type="gramEnd"/>
    </w:p>
    <w:p w:rsidR="00BB5FFB" w:rsidRPr="00382C55" w:rsidRDefault="00BB5FFB" w:rsidP="00CB1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конкурсной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комиссии:</w:t>
      </w:r>
    </w:p>
    <w:p w:rsidR="00BB5FFB" w:rsidRPr="00382C55" w:rsidRDefault="00BB5FFB" w:rsidP="00CB1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OLE_LINK6"/>
      <w:r w:rsidRPr="00382C55">
        <w:rPr>
          <w:rFonts w:ascii="Times New Roman" w:hAnsi="Times New Roman" w:cs="Times New Roman"/>
          <w:sz w:val="26"/>
          <w:szCs w:val="26"/>
        </w:rPr>
        <w:t xml:space="preserve"> выводится из состава конкурсной комиссии, в случае систематической (два раза подряд) неявки на заседания конкурсной комиссии без уважительной причины</w:t>
      </w:r>
      <w:bookmarkEnd w:id="0"/>
      <w:r w:rsidRPr="00382C55">
        <w:rPr>
          <w:rFonts w:ascii="Times New Roman" w:hAnsi="Times New Roman" w:cs="Times New Roman"/>
          <w:sz w:val="26"/>
          <w:szCs w:val="26"/>
        </w:rPr>
        <w:t xml:space="preserve">, по решению органа, его назначившего, с одновременным назначением нового члена конкурсной комиссии взамен выбывшего; </w:t>
      </w:r>
    </w:p>
    <w:p w:rsidR="00BB5FFB" w:rsidRPr="00382C55" w:rsidRDefault="00BB5FFB" w:rsidP="00CB1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C55">
        <w:rPr>
          <w:rFonts w:ascii="Times New Roman" w:hAnsi="Times New Roman" w:cs="Times New Roman"/>
          <w:sz w:val="26"/>
          <w:szCs w:val="26"/>
        </w:rPr>
        <w:t>-  выходит из состава конкурсной комиссии на основании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назначении нового члена конкурсной комиссии взамен выбывшего.</w:t>
      </w:r>
      <w:proofErr w:type="gramEnd"/>
    </w:p>
    <w:p w:rsidR="00BB5FFB" w:rsidRPr="00382C55" w:rsidRDefault="00BB5FFB" w:rsidP="00CB1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В случае возникновения ситуации, предусмотренной </w:t>
      </w:r>
      <w:hyperlink r:id="rId6" w:anchor="Par69" w:history="1">
        <w:r w:rsidRPr="00382C55">
          <w:rPr>
            <w:rFonts w:ascii="Times New Roman" w:hAnsi="Times New Roman" w:cs="Times New Roman"/>
            <w:sz w:val="26"/>
            <w:szCs w:val="26"/>
          </w:rPr>
          <w:t>абзацем 4 пункта 2.2</w:t>
        </w:r>
      </w:hyperlink>
      <w:r w:rsidRPr="00382C55">
        <w:rPr>
          <w:rFonts w:ascii="Times New Roman" w:hAnsi="Times New Roman" w:cs="Times New Roman"/>
          <w:sz w:val="26"/>
          <w:szCs w:val="26"/>
        </w:rPr>
        <w:t xml:space="preserve">. настоящего Порядка (возникновение конфликта интересов), конкурсная комиссия принимает решение об отстранении члена конкурсной комиссии, подпадающего под действие данного пункта, от участия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ее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заседаниях.</w:t>
      </w:r>
    </w:p>
    <w:p w:rsidR="00BB5FFB" w:rsidRPr="00382C55" w:rsidRDefault="00BB5FFB" w:rsidP="00CB1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Отстраненный член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конкурсной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комиссии подлежит исключению  из состава конкурсной комиссии по решению органа, его назначившего, с</w:t>
      </w:r>
      <w:r w:rsidRPr="00382C55">
        <w:rPr>
          <w:rFonts w:ascii="Times New Roman" w:hAnsi="Times New Roman" w:cs="Times New Roman"/>
          <w:color w:val="008000"/>
          <w:sz w:val="26"/>
          <w:szCs w:val="26"/>
        </w:rPr>
        <w:t xml:space="preserve"> </w:t>
      </w:r>
      <w:r w:rsidRPr="00382C55">
        <w:rPr>
          <w:rFonts w:ascii="Times New Roman" w:hAnsi="Times New Roman" w:cs="Times New Roman"/>
          <w:sz w:val="26"/>
          <w:szCs w:val="26"/>
        </w:rPr>
        <w:t>одновременным назначением нового члена конкурсной комиссии взамен выбывшего.</w:t>
      </w:r>
      <w:r w:rsidR="00ED03D3" w:rsidRPr="00382C55">
        <w:rPr>
          <w:rFonts w:ascii="Times New Roman" w:hAnsi="Times New Roman" w:cs="Times New Roman"/>
          <w:sz w:val="26"/>
          <w:szCs w:val="26"/>
        </w:rPr>
        <w:t>»;</w:t>
      </w:r>
    </w:p>
    <w:p w:rsidR="00ED03D3" w:rsidRPr="00382C55" w:rsidRDefault="00ED03D3" w:rsidP="00CB1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bCs/>
          <w:sz w:val="26"/>
          <w:szCs w:val="26"/>
          <w:lang w:eastAsia="en-US"/>
        </w:rPr>
        <w:t>г) в абзаце 3 пункта 2.9. слова</w:t>
      </w:r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 «простым большинством голосов от установленного общего числа членов конкурсной комиссии» заменить словами</w:t>
      </w:r>
      <w:r w:rsidRPr="00382C55">
        <w:rPr>
          <w:rFonts w:ascii="Times New Roman" w:hAnsi="Times New Roman" w:cs="Times New Roman"/>
          <w:sz w:val="26"/>
          <w:szCs w:val="26"/>
        </w:rPr>
        <w:t xml:space="preserve"> «простым большинством голосов от присутствующих на заседании членов конкурсной комиссии».</w:t>
      </w:r>
    </w:p>
    <w:p w:rsidR="00ED03D3" w:rsidRPr="00382C55" w:rsidRDefault="00ED03D3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2C55">
        <w:rPr>
          <w:rFonts w:ascii="Times New Roman" w:hAnsi="Times New Roman" w:cs="Times New Roman"/>
          <w:b/>
          <w:sz w:val="26"/>
          <w:szCs w:val="26"/>
        </w:rPr>
        <w:t xml:space="preserve">3. В части </w:t>
      </w:r>
      <w:r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3</w:t>
      </w:r>
      <w:r w:rsidRPr="00382C55">
        <w:rPr>
          <w:rFonts w:ascii="Times New Roman" w:hAnsi="Times New Roman" w:cs="Times New Roman"/>
          <w:b/>
          <w:bCs/>
          <w:sz w:val="26"/>
          <w:szCs w:val="26"/>
        </w:rPr>
        <w:t xml:space="preserve"> «Требования к гражданам, для участия в конкурсе»:</w:t>
      </w:r>
    </w:p>
    <w:p w:rsidR="00CB1651" w:rsidRPr="00382C55" w:rsidRDefault="00ED03D3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2C55">
        <w:rPr>
          <w:rFonts w:ascii="Times New Roman" w:hAnsi="Times New Roman" w:cs="Times New Roman"/>
          <w:bCs/>
          <w:sz w:val="26"/>
          <w:szCs w:val="26"/>
        </w:rPr>
        <w:t>а)</w:t>
      </w:r>
      <w:r w:rsidR="00382C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B1651" w:rsidRPr="00382C55">
        <w:rPr>
          <w:rFonts w:ascii="Times New Roman" w:hAnsi="Times New Roman" w:cs="Times New Roman"/>
          <w:bCs/>
          <w:sz w:val="26"/>
          <w:szCs w:val="26"/>
        </w:rPr>
        <w:t>в пункте 3.3:</w:t>
      </w:r>
    </w:p>
    <w:p w:rsidR="00ED03D3" w:rsidRPr="00382C55" w:rsidRDefault="00CB1651" w:rsidP="00CB16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2C5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D03D3" w:rsidRPr="00382C55">
        <w:rPr>
          <w:rFonts w:ascii="Times New Roman" w:hAnsi="Times New Roman" w:cs="Times New Roman"/>
          <w:bCs/>
          <w:sz w:val="26"/>
          <w:szCs w:val="26"/>
        </w:rPr>
        <w:t xml:space="preserve"> подпункт 10) изложить в новой редакции:</w:t>
      </w:r>
    </w:p>
    <w:p w:rsidR="00ED03D3" w:rsidRPr="00382C55" w:rsidRDefault="00ED03D3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C55">
        <w:rPr>
          <w:rFonts w:ascii="Times New Roman" w:hAnsi="Times New Roman" w:cs="Times New Roman"/>
          <w:sz w:val="26"/>
          <w:szCs w:val="26"/>
        </w:rPr>
        <w:t>«10)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ED03D3" w:rsidRPr="00382C55" w:rsidRDefault="00ED03D3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C55">
        <w:rPr>
          <w:rFonts w:ascii="Times New Roman" w:hAnsi="Times New Roman" w:cs="Times New Roman"/>
          <w:sz w:val="26"/>
          <w:szCs w:val="26"/>
        </w:rPr>
        <w:lastRenderedPageBreak/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>;</w:t>
      </w:r>
    </w:p>
    <w:p w:rsidR="00ED03D3" w:rsidRPr="00382C55" w:rsidRDefault="00CB1651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- </w:t>
      </w:r>
      <w:r w:rsidR="00ED03D3" w:rsidRPr="00382C55">
        <w:rPr>
          <w:rFonts w:ascii="Times New Roman" w:hAnsi="Times New Roman" w:cs="Times New Roman"/>
          <w:sz w:val="26"/>
          <w:szCs w:val="26"/>
        </w:rPr>
        <w:t>подпункт 11) признать утратившим силу;</w:t>
      </w:r>
    </w:p>
    <w:p w:rsidR="00ED03D3" w:rsidRPr="00382C55" w:rsidRDefault="00CB1651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б</w:t>
      </w:r>
      <w:r w:rsidR="00ED03D3" w:rsidRPr="00382C55">
        <w:rPr>
          <w:rFonts w:ascii="Times New Roman" w:hAnsi="Times New Roman" w:cs="Times New Roman"/>
          <w:sz w:val="26"/>
          <w:szCs w:val="26"/>
        </w:rPr>
        <w:t>) пункт 3.4. признать утратившим силу;</w:t>
      </w:r>
    </w:p>
    <w:p w:rsidR="00ED03D3" w:rsidRPr="00382C55" w:rsidRDefault="00CB1651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в</w:t>
      </w:r>
      <w:r w:rsidR="00ED03D3" w:rsidRPr="00382C55">
        <w:rPr>
          <w:rFonts w:ascii="Times New Roman" w:hAnsi="Times New Roman" w:cs="Times New Roman"/>
          <w:sz w:val="26"/>
          <w:szCs w:val="26"/>
        </w:rPr>
        <w:t>) пункт 3.5. изложить в новой редакции:</w:t>
      </w:r>
    </w:p>
    <w:p w:rsidR="00ED03D3" w:rsidRPr="00382C55" w:rsidRDefault="00ED03D3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«3.5. Дополнительно к вышеперечисленным документам кандидатом в конкурсную комиссию могут быть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>:</w:t>
      </w:r>
    </w:p>
    <w:p w:rsidR="00ED03D3" w:rsidRPr="00382C55" w:rsidRDefault="00ED03D3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1) документы, подтверждающие принадлежность к политической партии, иному общественному объединению;</w:t>
      </w:r>
    </w:p>
    <w:p w:rsidR="00ED03D3" w:rsidRPr="00382C55" w:rsidRDefault="00ED03D3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2) документы в поддержку избрания Главой </w:t>
      </w:r>
      <w:r w:rsidR="00D536A6" w:rsidRPr="00382C55">
        <w:rPr>
          <w:rFonts w:ascii="Times New Roman" w:hAnsi="Times New Roman" w:cs="Times New Roman"/>
          <w:sz w:val="26"/>
          <w:szCs w:val="26"/>
        </w:rPr>
        <w:t xml:space="preserve">Амосовского сельсовета </w:t>
      </w:r>
      <w:r w:rsidRPr="00382C55">
        <w:rPr>
          <w:rFonts w:ascii="Times New Roman" w:hAnsi="Times New Roman" w:cs="Times New Roman"/>
          <w:sz w:val="26"/>
          <w:szCs w:val="26"/>
        </w:rPr>
        <w:t xml:space="preserve">Медвенского района (в том, числе от общественных объединений, политических партий, собраний граждан), заверенные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установленном действующим законодательством порядке;</w:t>
      </w:r>
    </w:p>
    <w:p w:rsidR="00ED03D3" w:rsidRPr="00382C55" w:rsidRDefault="00ED03D3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3) докуме</w:t>
      </w:r>
      <w:r w:rsidR="00D536A6" w:rsidRPr="00382C55">
        <w:rPr>
          <w:rFonts w:ascii="Times New Roman" w:hAnsi="Times New Roman" w:cs="Times New Roman"/>
          <w:sz w:val="26"/>
          <w:szCs w:val="26"/>
        </w:rPr>
        <w:t xml:space="preserve">нты </w:t>
      </w:r>
      <w:r w:rsidRPr="00382C55">
        <w:rPr>
          <w:rFonts w:ascii="Times New Roman" w:hAnsi="Times New Roman" w:cs="Times New Roman"/>
          <w:sz w:val="26"/>
          <w:szCs w:val="26"/>
        </w:rPr>
        <w:t xml:space="preserve">дополнительном профессиональном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>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ED03D3" w:rsidRPr="00382C55" w:rsidRDefault="00ED03D3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4) информация о видении социально-экономического развития территории;</w:t>
      </w:r>
    </w:p>
    <w:p w:rsidR="00ED03D3" w:rsidRPr="00382C55" w:rsidRDefault="00ED03D3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5) иные документы, характеризующие его профессиональную подготовку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D03D3" w:rsidRPr="00382C55" w:rsidRDefault="00CB1651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г</w:t>
      </w:r>
      <w:r w:rsidR="00ED03D3" w:rsidRPr="00382C55">
        <w:rPr>
          <w:rFonts w:ascii="Times New Roman" w:hAnsi="Times New Roman" w:cs="Times New Roman"/>
          <w:sz w:val="26"/>
          <w:szCs w:val="26"/>
        </w:rPr>
        <w:t xml:space="preserve">) </w:t>
      </w:r>
      <w:r w:rsidR="001A2651" w:rsidRPr="00382C55">
        <w:rPr>
          <w:rFonts w:ascii="Times New Roman" w:hAnsi="Times New Roman" w:cs="Times New Roman"/>
          <w:sz w:val="26"/>
          <w:szCs w:val="26"/>
        </w:rPr>
        <w:t>второй абзац пункта 3.7. изложить в новой редакции:</w:t>
      </w:r>
    </w:p>
    <w:p w:rsidR="001A2651" w:rsidRPr="00382C55" w:rsidRDefault="001A2651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«- несвоевременного представления документов, указанных в </w:t>
      </w:r>
      <w:hyperlink r:id="rId7" w:anchor="Par57" w:history="1">
        <w:r w:rsidRPr="00382C55">
          <w:rPr>
            <w:rFonts w:ascii="Times New Roman" w:hAnsi="Times New Roman" w:cs="Times New Roman"/>
            <w:sz w:val="26"/>
            <w:szCs w:val="26"/>
          </w:rPr>
          <w:t>пунктах 3.3</w:t>
        </w:r>
      </w:hyperlink>
      <w:r w:rsidRPr="00382C55">
        <w:rPr>
          <w:rFonts w:ascii="Times New Roman" w:hAnsi="Times New Roman" w:cs="Times New Roman"/>
          <w:sz w:val="26"/>
          <w:szCs w:val="26"/>
        </w:rPr>
        <w:t>. раздела 3 настоящего Порядка, и (или) представления их не в полном объеме и (или) с нарушением правил оформления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>;</w:t>
      </w:r>
    </w:p>
    <w:p w:rsidR="001A2651" w:rsidRPr="00382C55" w:rsidRDefault="00CB1651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2C5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1A2651" w:rsidRPr="00382C55">
        <w:rPr>
          <w:rFonts w:ascii="Times New Roman" w:hAnsi="Times New Roman" w:cs="Times New Roman"/>
          <w:sz w:val="26"/>
          <w:szCs w:val="26"/>
        </w:rPr>
        <w:t>) в абзаце 2 пункта 3.8. слова «</w:t>
      </w:r>
      <w:r w:rsidR="001A2651"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не позднее трех дней» </w:t>
      </w:r>
      <w:r w:rsidR="001A2651" w:rsidRPr="00382C55">
        <w:rPr>
          <w:rFonts w:ascii="Times New Roman" w:hAnsi="Times New Roman" w:cs="Times New Roman"/>
          <w:sz w:val="26"/>
          <w:szCs w:val="26"/>
        </w:rPr>
        <w:t>заменить словами «не позднее трех календарных дней».</w:t>
      </w:r>
    </w:p>
    <w:p w:rsidR="001A2651" w:rsidRPr="00382C55" w:rsidRDefault="001A2651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2C55">
        <w:rPr>
          <w:rFonts w:ascii="Times New Roman" w:hAnsi="Times New Roman" w:cs="Times New Roman"/>
          <w:b/>
          <w:sz w:val="26"/>
          <w:szCs w:val="26"/>
        </w:rPr>
        <w:t xml:space="preserve">4. В части </w:t>
      </w:r>
      <w:r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4</w:t>
      </w:r>
      <w:r w:rsidRPr="00382C55">
        <w:rPr>
          <w:rFonts w:ascii="Times New Roman" w:hAnsi="Times New Roman" w:cs="Times New Roman"/>
          <w:b/>
          <w:bCs/>
          <w:sz w:val="26"/>
          <w:szCs w:val="26"/>
        </w:rPr>
        <w:t xml:space="preserve"> «Порядок проведения конкурса»:</w:t>
      </w:r>
    </w:p>
    <w:p w:rsidR="001A2651" w:rsidRPr="00382C55" w:rsidRDefault="001A2651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  <w:lang w:eastAsia="en-US"/>
        </w:rPr>
        <w:t>а) в пункте 4.1. слова «чем за 20 дней» заменить словами «</w:t>
      </w:r>
      <w:r w:rsidRPr="00382C55">
        <w:rPr>
          <w:rFonts w:ascii="Times New Roman" w:hAnsi="Times New Roman" w:cs="Times New Roman"/>
          <w:sz w:val="26"/>
          <w:szCs w:val="26"/>
        </w:rPr>
        <w:t>чем за 35 календарных дней»;</w:t>
      </w:r>
    </w:p>
    <w:p w:rsidR="001A2651" w:rsidRPr="00382C55" w:rsidRDefault="001A2651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б) в пункте 4.5. слова </w:t>
      </w:r>
      <w:r w:rsidR="00373985" w:rsidRPr="00382C55">
        <w:rPr>
          <w:rFonts w:ascii="Times New Roman" w:hAnsi="Times New Roman" w:cs="Times New Roman"/>
          <w:sz w:val="26"/>
          <w:szCs w:val="26"/>
        </w:rPr>
        <w:t>«</w:t>
      </w:r>
      <w:r w:rsidR="00373985" w:rsidRPr="00382C55">
        <w:rPr>
          <w:rFonts w:ascii="Times New Roman" w:hAnsi="Times New Roman" w:cs="Times New Roman"/>
          <w:sz w:val="26"/>
          <w:szCs w:val="26"/>
          <w:lang w:eastAsia="en-US"/>
        </w:rPr>
        <w:t>большинством голосов от общего числа членов конкурсной комиссии»</w:t>
      </w:r>
      <w:r w:rsidR="00373985" w:rsidRPr="00382C55">
        <w:rPr>
          <w:rFonts w:ascii="Times New Roman" w:hAnsi="Times New Roman" w:cs="Times New Roman"/>
          <w:sz w:val="26"/>
          <w:szCs w:val="26"/>
        </w:rPr>
        <w:t xml:space="preserve"> заменить словами «большинством голосов от присутствующих на заседании членов конкурсной комиссии»;</w:t>
      </w:r>
    </w:p>
    <w:p w:rsidR="00373985" w:rsidRPr="00382C55" w:rsidRDefault="00373985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в) в абзаце 2 пункта 4.6. слова «</w:t>
      </w:r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и в </w:t>
      </w:r>
      <w:proofErr w:type="gramStart"/>
      <w:r w:rsidRPr="00382C55">
        <w:rPr>
          <w:rFonts w:ascii="Times New Roman" w:hAnsi="Times New Roman" w:cs="Times New Roman"/>
          <w:sz w:val="26"/>
          <w:szCs w:val="26"/>
          <w:lang w:eastAsia="en-US"/>
        </w:rPr>
        <w:t>двухдневный</w:t>
      </w:r>
      <w:proofErr w:type="gramEnd"/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 срок» </w:t>
      </w:r>
      <w:r w:rsidRPr="00382C55">
        <w:rPr>
          <w:rFonts w:ascii="Times New Roman" w:hAnsi="Times New Roman" w:cs="Times New Roman"/>
          <w:sz w:val="26"/>
          <w:szCs w:val="26"/>
        </w:rPr>
        <w:t>заменить словами «и в течение двух календарных дней»;</w:t>
      </w:r>
    </w:p>
    <w:p w:rsidR="00373985" w:rsidRPr="00382C55" w:rsidRDefault="00373985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г) в абзаце 5 пункта 4.8. слова «</w:t>
      </w:r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proofErr w:type="gramStart"/>
      <w:r w:rsidRPr="00382C55">
        <w:rPr>
          <w:rFonts w:ascii="Times New Roman" w:hAnsi="Times New Roman" w:cs="Times New Roman"/>
          <w:sz w:val="26"/>
          <w:szCs w:val="26"/>
          <w:lang w:eastAsia="en-US"/>
        </w:rPr>
        <w:t>двухдневный</w:t>
      </w:r>
      <w:proofErr w:type="gramEnd"/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 срок» заменить словами </w:t>
      </w:r>
      <w:r w:rsidRPr="00382C55">
        <w:rPr>
          <w:rFonts w:ascii="Times New Roman" w:hAnsi="Times New Roman" w:cs="Times New Roman"/>
          <w:sz w:val="26"/>
          <w:szCs w:val="26"/>
        </w:rPr>
        <w:t>«в течение двух календарных дней»;</w:t>
      </w:r>
    </w:p>
    <w:p w:rsidR="00373985" w:rsidRPr="00382C55" w:rsidRDefault="00373985" w:rsidP="00CB165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382C55">
        <w:rPr>
          <w:rFonts w:ascii="Times New Roman" w:hAnsi="Times New Roman" w:cs="Times New Roman"/>
          <w:b/>
          <w:sz w:val="26"/>
          <w:szCs w:val="26"/>
        </w:rPr>
        <w:t xml:space="preserve">5. В части </w:t>
      </w:r>
      <w:r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5. «Порядок избрания Главы </w:t>
      </w:r>
      <w:r w:rsidRPr="00382C55">
        <w:rPr>
          <w:rFonts w:ascii="Times New Roman" w:hAnsi="Times New Roman" w:cs="Times New Roman"/>
          <w:b/>
          <w:sz w:val="26"/>
          <w:szCs w:val="26"/>
          <w:lang w:eastAsia="en-US"/>
        </w:rPr>
        <w:t>Амосовского сельсовета Медвенского района Курской</w:t>
      </w:r>
      <w:r w:rsidRPr="00382C55">
        <w:rPr>
          <w:rFonts w:ascii="Times New Roman" w:hAnsi="Times New Roman" w:cs="Times New Roman"/>
          <w:b/>
          <w:color w:val="0000FF"/>
          <w:sz w:val="26"/>
          <w:szCs w:val="26"/>
          <w:lang w:eastAsia="en-US"/>
        </w:rPr>
        <w:t xml:space="preserve"> </w:t>
      </w:r>
      <w:r w:rsidRPr="00382C5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области </w:t>
      </w:r>
      <w:r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Собранием депутатов </w:t>
      </w:r>
      <w:r w:rsidRPr="00382C5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Амосовского сельсовета Медвенского района </w:t>
      </w:r>
      <w:r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Курской области из числа кандидатов, </w:t>
      </w:r>
      <w:proofErr w:type="gramStart"/>
      <w:r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представленных</w:t>
      </w:r>
      <w:proofErr w:type="gramEnd"/>
      <w:r w:rsidRPr="00382C55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конкурсной комиссией»:</w:t>
      </w:r>
    </w:p>
    <w:p w:rsidR="00373985" w:rsidRPr="00382C55" w:rsidRDefault="00373985" w:rsidP="00CB165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а) в пункте 5.1. слова «не позднее чем через 3 (три) дня» заменить словами </w:t>
      </w:r>
      <w:r w:rsidRPr="00382C55">
        <w:rPr>
          <w:rFonts w:ascii="Times New Roman" w:hAnsi="Times New Roman" w:cs="Times New Roman"/>
          <w:bCs/>
          <w:sz w:val="26"/>
          <w:szCs w:val="26"/>
          <w:lang w:eastAsia="en-US"/>
        </w:rPr>
        <w:t>«</w:t>
      </w:r>
      <w:r w:rsidRPr="00382C55">
        <w:rPr>
          <w:rFonts w:ascii="Times New Roman" w:hAnsi="Times New Roman" w:cs="Times New Roman"/>
          <w:sz w:val="26"/>
          <w:szCs w:val="26"/>
        </w:rPr>
        <w:t>не позднее чем через 3 (три) календарных дня»;</w:t>
      </w:r>
    </w:p>
    <w:p w:rsidR="001A2651" w:rsidRPr="00382C55" w:rsidRDefault="00373985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б) в пункте 5.16. слова «в течение 5 рабочих дней» заменить словами </w:t>
      </w:r>
      <w:r w:rsidRPr="00382C55">
        <w:rPr>
          <w:rFonts w:ascii="Times New Roman" w:hAnsi="Times New Roman" w:cs="Times New Roman"/>
          <w:sz w:val="26"/>
          <w:szCs w:val="26"/>
        </w:rPr>
        <w:t>«в течение 5 календарных дней»;</w:t>
      </w:r>
    </w:p>
    <w:p w:rsidR="00373985" w:rsidRPr="00382C55" w:rsidRDefault="00373985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в) в пункте 5.17:</w:t>
      </w:r>
    </w:p>
    <w:p w:rsidR="00373985" w:rsidRPr="00382C55" w:rsidRDefault="00373985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 xml:space="preserve">- в абзаце первом слова «обязан в </w:t>
      </w:r>
      <w:proofErr w:type="gramStart"/>
      <w:r w:rsidRPr="00382C55">
        <w:rPr>
          <w:rFonts w:ascii="Times New Roman" w:hAnsi="Times New Roman" w:cs="Times New Roman"/>
          <w:sz w:val="26"/>
          <w:szCs w:val="26"/>
        </w:rPr>
        <w:t>десятидневный</w:t>
      </w:r>
      <w:proofErr w:type="gramEnd"/>
      <w:r w:rsidRPr="00382C55">
        <w:rPr>
          <w:rFonts w:ascii="Times New Roman" w:hAnsi="Times New Roman" w:cs="Times New Roman"/>
          <w:sz w:val="26"/>
          <w:szCs w:val="26"/>
        </w:rPr>
        <w:t xml:space="preserve"> срок» заменить словами «обязан в течение десяти календарных дней»; </w:t>
      </w:r>
    </w:p>
    <w:p w:rsidR="00373985" w:rsidRPr="00382C55" w:rsidRDefault="00373985" w:rsidP="00CB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sz w:val="26"/>
          <w:szCs w:val="26"/>
        </w:rPr>
        <w:t>- в абзаце втором слова</w:t>
      </w:r>
      <w:r w:rsidRPr="00382C55">
        <w:rPr>
          <w:rFonts w:ascii="Times New Roman" w:hAnsi="Times New Roman" w:cs="Times New Roman"/>
          <w:sz w:val="26"/>
          <w:szCs w:val="26"/>
          <w:lang w:eastAsia="en-US"/>
        </w:rPr>
        <w:t xml:space="preserve"> «не позднее 10 (десяти) дней» заменить словами </w:t>
      </w:r>
      <w:r w:rsidR="00F130B9" w:rsidRPr="00382C55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F130B9" w:rsidRPr="00382C55">
        <w:rPr>
          <w:rFonts w:ascii="Times New Roman" w:hAnsi="Times New Roman" w:cs="Times New Roman"/>
          <w:sz w:val="26"/>
          <w:szCs w:val="26"/>
        </w:rPr>
        <w:t>не позднее 10 (десяти) календарных дней»;</w:t>
      </w:r>
    </w:p>
    <w:p w:rsidR="00F130B9" w:rsidRPr="00382C55" w:rsidRDefault="00F130B9" w:rsidP="00CB165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b/>
          <w:sz w:val="26"/>
          <w:szCs w:val="26"/>
        </w:rPr>
        <w:t xml:space="preserve">6. В Приложении № 4 к Порядку проведения конкурса по отбору кандидатур на должность Главы </w:t>
      </w:r>
      <w:r w:rsidRPr="00382C55">
        <w:rPr>
          <w:rFonts w:ascii="Times New Roman" w:hAnsi="Times New Roman" w:cs="Times New Roman"/>
          <w:b/>
          <w:sz w:val="26"/>
          <w:szCs w:val="26"/>
          <w:lang w:eastAsia="en-US"/>
        </w:rPr>
        <w:t>Амосовского сельсовета Медвенского района</w:t>
      </w:r>
      <w:r w:rsidRPr="00382C55">
        <w:rPr>
          <w:rFonts w:ascii="Times New Roman" w:hAnsi="Times New Roman" w:cs="Times New Roman"/>
          <w:b/>
          <w:sz w:val="26"/>
          <w:szCs w:val="26"/>
        </w:rPr>
        <w:t xml:space="preserve"> Курской области</w:t>
      </w:r>
      <w:r w:rsidRPr="00382C55">
        <w:rPr>
          <w:rFonts w:ascii="Times New Roman" w:hAnsi="Times New Roman" w:cs="Times New Roman"/>
          <w:b/>
          <w:bCs/>
          <w:sz w:val="26"/>
          <w:szCs w:val="26"/>
        </w:rPr>
        <w:t xml:space="preserve"> «Подтверждение </w:t>
      </w:r>
      <w:r w:rsidRPr="00382C55">
        <w:rPr>
          <w:rFonts w:ascii="Times New Roman" w:hAnsi="Times New Roman" w:cs="Times New Roman"/>
          <w:b/>
          <w:sz w:val="26"/>
          <w:szCs w:val="26"/>
        </w:rPr>
        <w:t xml:space="preserve">о приеме документов на участие в конкурсе по отбору кандидатур  на должность Главы Амосовского сельсовета Медвенского района» </w:t>
      </w:r>
      <w:r w:rsidRPr="00382C55">
        <w:rPr>
          <w:rFonts w:ascii="Times New Roman" w:hAnsi="Times New Roman" w:cs="Times New Roman"/>
          <w:sz w:val="26"/>
          <w:szCs w:val="26"/>
        </w:rPr>
        <w:t>пункт 11 признать утратившим силу.</w:t>
      </w:r>
    </w:p>
    <w:p w:rsidR="000F3509" w:rsidRPr="00382C55" w:rsidRDefault="00F130B9" w:rsidP="00CB1651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55">
        <w:rPr>
          <w:rFonts w:ascii="Times New Roman" w:hAnsi="Times New Roman" w:cs="Times New Roman"/>
          <w:b/>
          <w:sz w:val="26"/>
          <w:szCs w:val="26"/>
        </w:rPr>
        <w:t xml:space="preserve">7. В Приложении № 5 к Порядку проведения конкурса по отбору кандидатур на должность Главы </w:t>
      </w:r>
      <w:r w:rsidRPr="00382C55">
        <w:rPr>
          <w:rFonts w:ascii="Times New Roman" w:hAnsi="Times New Roman" w:cs="Times New Roman"/>
          <w:b/>
          <w:sz w:val="26"/>
          <w:szCs w:val="26"/>
          <w:lang w:eastAsia="en-US"/>
        </w:rPr>
        <w:t>Амосовского сельсовета Медвенского района</w:t>
      </w:r>
      <w:r w:rsidRPr="00382C55">
        <w:rPr>
          <w:rFonts w:ascii="Times New Roman" w:hAnsi="Times New Roman" w:cs="Times New Roman"/>
          <w:b/>
          <w:sz w:val="26"/>
          <w:szCs w:val="26"/>
        </w:rPr>
        <w:t xml:space="preserve"> Курской области «Бюллетень»</w:t>
      </w:r>
      <w:r w:rsidRPr="00382C55">
        <w:rPr>
          <w:rFonts w:ascii="Times New Roman" w:hAnsi="Times New Roman" w:cs="Times New Roman"/>
          <w:sz w:val="26"/>
          <w:szCs w:val="26"/>
        </w:rPr>
        <w:t xml:space="preserve"> слова «Программа социально-экономического развития Амосовского сельсовета Медвенского района на 5 лет» заменить словами «Выступление участника конкурса по видению социально-экономического развития муниципального образования</w:t>
      </w:r>
      <w:r w:rsidR="00CB1651" w:rsidRPr="00382C55">
        <w:rPr>
          <w:rFonts w:ascii="Times New Roman" w:hAnsi="Times New Roman" w:cs="Times New Roman"/>
          <w:sz w:val="26"/>
          <w:szCs w:val="26"/>
        </w:rPr>
        <w:t>».</w:t>
      </w:r>
    </w:p>
    <w:sectPr w:rsidR="000F3509" w:rsidRPr="00382C55" w:rsidSect="006B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61D1"/>
    <w:multiLevelType w:val="hybridMultilevel"/>
    <w:tmpl w:val="0E5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5FFD"/>
    <w:rsid w:val="000F3509"/>
    <w:rsid w:val="00195B1F"/>
    <w:rsid w:val="001A2651"/>
    <w:rsid w:val="00373985"/>
    <w:rsid w:val="00382C55"/>
    <w:rsid w:val="004502BD"/>
    <w:rsid w:val="005B1615"/>
    <w:rsid w:val="005C5FFD"/>
    <w:rsid w:val="00617100"/>
    <w:rsid w:val="00637ED3"/>
    <w:rsid w:val="006B7011"/>
    <w:rsid w:val="00BB5FFB"/>
    <w:rsid w:val="00BD5BE9"/>
    <w:rsid w:val="00CB1651"/>
    <w:rsid w:val="00D536A6"/>
    <w:rsid w:val="00DB4E72"/>
    <w:rsid w:val="00E06C3B"/>
    <w:rsid w:val="00ED03D3"/>
    <w:rsid w:val="00F1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FF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C5F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5C5F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F3509"/>
    <w:pPr>
      <w:ind w:left="720"/>
      <w:contextualSpacing/>
    </w:pPr>
  </w:style>
  <w:style w:type="paragraph" w:customStyle="1" w:styleId="ConsPlusNormal">
    <w:name w:val="ConsPlusNormal"/>
    <w:uiPriority w:val="99"/>
    <w:rsid w:val="00F130B9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../&#1047;&#1072;&#1073;&#1086;&#1088;&#1086;&#1074;&#1072;%20&#1040;&#1085;&#1085;&#1072;/K1051/Local%20Settings/Temporary%20Internet%20Files/Content.IE5/4ORM4JXS/&#1052;&#1086;&#1080;%20&#1076;&#1086;&#1082;&#1091;&#1084;&#1077;&#1085;&#1090;&#1099;/Downloads/2205_&#1056;&#1045;&#1064;&#1045;&#1053;&#1048;&#1045;%20&#1050;&#1054;&#1053;&#1050;&#1059;&#1056;&#1057;%20&#1055;&#1054;%20&#1043;&#1051;&#1040;&#1042;&#104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&#1047;&#1072;&#1073;&#1086;&#1088;&#1086;&#1074;&#1072;%20&#1040;&#1085;&#1085;&#1072;/K1051/Local%20Settings/Temporary%20Internet%20Files/Content.IE5/4ORM4JXS/&#1052;&#1086;&#1080;%20&#1076;&#1086;&#1082;&#1091;&#1084;&#1077;&#1085;&#1090;&#1099;/Downloads/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5486-8696-4CE5-BAC0-F6B1EA38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2021-02-24T05:30:00Z</dcterms:created>
  <dcterms:modified xsi:type="dcterms:W3CDTF">2021-03-09T07:44:00Z</dcterms:modified>
</cp:coreProperties>
</file>