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93" w:rsidRPr="00CB7693" w:rsidRDefault="00CB7693" w:rsidP="00CB7693">
      <w:pPr>
        <w:pStyle w:val="a3"/>
        <w:ind w:firstLine="0"/>
        <w:rPr>
          <w:b/>
          <w:sz w:val="36"/>
        </w:rPr>
      </w:pPr>
      <w:r w:rsidRPr="00CB7693">
        <w:rPr>
          <w:b/>
          <w:sz w:val="36"/>
        </w:rPr>
        <w:t>РОССИЙСКАЯ ФЕДЕРАЦИЯ</w:t>
      </w:r>
    </w:p>
    <w:p w:rsidR="00CB7693" w:rsidRPr="00CB7693" w:rsidRDefault="00CB7693" w:rsidP="00CB7693">
      <w:pPr>
        <w:pStyle w:val="a3"/>
        <w:ind w:firstLine="0"/>
        <w:rPr>
          <w:b/>
          <w:sz w:val="36"/>
        </w:rPr>
      </w:pPr>
      <w:r w:rsidRPr="00CB7693">
        <w:rPr>
          <w:b/>
          <w:sz w:val="36"/>
        </w:rPr>
        <w:t>КУРСКАЯ ОБЛАСТЬ МЕДВЕНСКИЙ РАЙОН</w:t>
      </w:r>
    </w:p>
    <w:p w:rsidR="00CB7693" w:rsidRPr="00CB7693" w:rsidRDefault="00CB7693" w:rsidP="00CB7693">
      <w:pPr>
        <w:pStyle w:val="a3"/>
        <w:ind w:firstLine="0"/>
        <w:rPr>
          <w:b/>
          <w:sz w:val="36"/>
        </w:rPr>
      </w:pPr>
    </w:p>
    <w:p w:rsidR="00CB7693" w:rsidRPr="00CB7693" w:rsidRDefault="00CB7693" w:rsidP="00CB7693">
      <w:pPr>
        <w:pStyle w:val="a3"/>
        <w:ind w:firstLine="0"/>
        <w:rPr>
          <w:b/>
          <w:sz w:val="36"/>
        </w:rPr>
      </w:pPr>
      <w:r w:rsidRPr="00CB7693">
        <w:rPr>
          <w:b/>
          <w:sz w:val="36"/>
        </w:rPr>
        <w:t>СОБРАНИЕ ДЕПУТАТОВ</w:t>
      </w:r>
    </w:p>
    <w:p w:rsidR="00CB7693" w:rsidRPr="00CB7693" w:rsidRDefault="00CB7693" w:rsidP="00CB7693">
      <w:pPr>
        <w:pStyle w:val="a3"/>
        <w:ind w:firstLine="0"/>
        <w:rPr>
          <w:b/>
          <w:sz w:val="36"/>
          <w:szCs w:val="36"/>
        </w:rPr>
      </w:pPr>
      <w:r w:rsidRPr="00CB7693">
        <w:rPr>
          <w:b/>
          <w:sz w:val="36"/>
          <w:szCs w:val="36"/>
        </w:rPr>
        <w:t>АМОСОВСКОГО СЕЛЬСОВЕТА</w:t>
      </w:r>
    </w:p>
    <w:p w:rsidR="00CB7693" w:rsidRPr="00CB7693" w:rsidRDefault="00CB7693" w:rsidP="00CB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93" w:rsidRPr="00CB7693" w:rsidRDefault="00CB7693" w:rsidP="00CB76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7693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B7693" w:rsidRPr="00CB7693" w:rsidRDefault="00CB7693" w:rsidP="00CB76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7693" w:rsidRPr="00CB7693" w:rsidRDefault="00CB7693" w:rsidP="00CB7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01.02.2019</w:t>
      </w:r>
      <w:r w:rsidRPr="00CB7693">
        <w:rPr>
          <w:rFonts w:ascii="Times New Roman" w:hAnsi="Times New Roman" w:cs="Times New Roman"/>
          <w:sz w:val="28"/>
          <w:szCs w:val="28"/>
        </w:rPr>
        <w:t xml:space="preserve"> года                            № </w:t>
      </w:r>
      <w:r>
        <w:rPr>
          <w:rFonts w:ascii="Times New Roman" w:hAnsi="Times New Roman" w:cs="Times New Roman"/>
          <w:sz w:val="28"/>
          <w:szCs w:val="28"/>
        </w:rPr>
        <w:t>21/121</w:t>
      </w:r>
    </w:p>
    <w:p w:rsidR="00CB7693" w:rsidRPr="00CB7693" w:rsidRDefault="00CB7693" w:rsidP="00CB7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693" w:rsidRPr="00CB7693" w:rsidRDefault="00CB7693" w:rsidP="00CB7693">
      <w:pPr>
        <w:tabs>
          <w:tab w:val="left" w:pos="4820"/>
          <w:tab w:val="left" w:pos="5103"/>
        </w:tabs>
        <w:autoSpaceDE w:val="0"/>
        <w:spacing w:after="0" w:line="240" w:lineRule="auto"/>
        <w:ind w:right="4586"/>
        <w:rPr>
          <w:rFonts w:ascii="Times New Roman" w:hAnsi="Times New Roman" w:cs="Times New Roman"/>
          <w:b/>
          <w:sz w:val="24"/>
          <w:szCs w:val="24"/>
        </w:rPr>
      </w:pPr>
      <w:r w:rsidRPr="00CB7693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муниципального имущества в безвозмездное пользование</w:t>
      </w:r>
    </w:p>
    <w:p w:rsidR="00CB7693" w:rsidRPr="00CB7693" w:rsidRDefault="00CB7693" w:rsidP="00CB7693">
      <w:pPr>
        <w:tabs>
          <w:tab w:val="left" w:pos="4820"/>
          <w:tab w:val="left" w:pos="5103"/>
        </w:tabs>
        <w:autoSpaceDE w:val="0"/>
        <w:spacing w:after="0" w:line="240" w:lineRule="auto"/>
        <w:ind w:right="4586"/>
        <w:rPr>
          <w:rFonts w:ascii="Times New Roman" w:hAnsi="Times New Roman" w:cs="Times New Roman"/>
          <w:b/>
          <w:sz w:val="24"/>
          <w:szCs w:val="24"/>
        </w:rPr>
      </w:pP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right="50"/>
        <w:rPr>
          <w:rFonts w:ascii="Times New Roman" w:hAnsi="Times New Roman" w:cs="Times New Roman"/>
          <w:b/>
          <w:sz w:val="24"/>
          <w:szCs w:val="24"/>
        </w:rPr>
      </w:pPr>
    </w:p>
    <w:p w:rsidR="00CB7693" w:rsidRPr="00CB7693" w:rsidRDefault="00CB7693" w:rsidP="00CB7693">
      <w:pPr>
        <w:pStyle w:val="a5"/>
        <w:tabs>
          <w:tab w:val="num" w:pos="0"/>
          <w:tab w:val="left" w:pos="9781"/>
        </w:tabs>
        <w:spacing w:after="0"/>
        <w:ind w:left="0" w:right="50" w:firstLine="709"/>
        <w:jc w:val="both"/>
        <w:rPr>
          <w:sz w:val="28"/>
          <w:szCs w:val="28"/>
        </w:rPr>
      </w:pPr>
      <w:proofErr w:type="gramStart"/>
      <w:r w:rsidRPr="00CB7693">
        <w:rPr>
          <w:sz w:val="28"/>
          <w:szCs w:val="28"/>
        </w:rPr>
        <w:t>В соответствии с Федеральным законом от 12.01.1996 №7-ФЗ «О некоммерческих организациях», п. 13.1 ч. 1 ст. 19 Федерального закона от 26.07.2006 №135-ФЗ «О защите конкуренции»,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«Амосовский сельсовет» Медвенского района Курской области, в целях поддержки социально ориентированной некоммерческой организации, Собрание депутатов Амосовского сельсовета Медвенского</w:t>
      </w:r>
      <w:proofErr w:type="gramEnd"/>
      <w:r w:rsidRPr="00CB7693">
        <w:rPr>
          <w:sz w:val="28"/>
          <w:szCs w:val="28"/>
        </w:rPr>
        <w:t xml:space="preserve"> района </w:t>
      </w:r>
    </w:p>
    <w:p w:rsidR="00CB7693" w:rsidRPr="00CB7693" w:rsidRDefault="00CB7693" w:rsidP="00CB7693">
      <w:pPr>
        <w:pStyle w:val="a5"/>
        <w:tabs>
          <w:tab w:val="num" w:pos="0"/>
          <w:tab w:val="left" w:pos="9781"/>
        </w:tabs>
        <w:spacing w:after="0"/>
        <w:ind w:right="50"/>
        <w:jc w:val="center"/>
        <w:rPr>
          <w:sz w:val="28"/>
          <w:szCs w:val="28"/>
        </w:rPr>
      </w:pPr>
      <w:r w:rsidRPr="00CB7693">
        <w:rPr>
          <w:sz w:val="28"/>
          <w:szCs w:val="28"/>
        </w:rPr>
        <w:t>РЕШИЛО:</w:t>
      </w: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693">
        <w:rPr>
          <w:rFonts w:ascii="Times New Roman" w:hAnsi="Times New Roman" w:cs="Times New Roman"/>
          <w:sz w:val="28"/>
          <w:szCs w:val="28"/>
        </w:rPr>
        <w:t xml:space="preserve">1. Предоставить с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CB769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7693">
        <w:rPr>
          <w:rFonts w:ascii="Times New Roman" w:hAnsi="Times New Roman" w:cs="Times New Roman"/>
          <w:sz w:val="28"/>
          <w:szCs w:val="28"/>
        </w:rPr>
        <w:t xml:space="preserve"> года Товариществу собственников недвижимости «Водоснабжение Медвенского района» в безвозмездное пользование муниципальное имущество (объекты водоснабжения) муниципального образования «Амосовский сельсовет» Медвенского района Курской области.</w:t>
      </w: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693">
        <w:rPr>
          <w:rFonts w:ascii="Times New Roman" w:hAnsi="Times New Roman" w:cs="Times New Roman"/>
          <w:sz w:val="28"/>
          <w:szCs w:val="28"/>
        </w:rPr>
        <w:t>2. Утвердить перечень передаваемого муниципального имущества (объектов водоснабжения) муниципального образования «Амосовский сельсовет» Медвенского района Курской области согласно приложению №1 к настоящему решению.</w:t>
      </w: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693">
        <w:rPr>
          <w:rFonts w:ascii="Times New Roman" w:hAnsi="Times New Roman" w:cs="Times New Roman"/>
          <w:sz w:val="28"/>
          <w:szCs w:val="28"/>
        </w:rPr>
        <w:t xml:space="preserve">3. Администрации Амосовского сельсовета Медвенского района Курской области передать </w:t>
      </w:r>
      <w:proofErr w:type="gramStart"/>
      <w:r w:rsidRPr="00CB7693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CB7693">
        <w:rPr>
          <w:rFonts w:ascii="Times New Roman" w:hAnsi="Times New Roman" w:cs="Times New Roman"/>
          <w:sz w:val="28"/>
          <w:szCs w:val="28"/>
        </w:rPr>
        <w:t xml:space="preserve"> имущество организации, указанной в пункте 1 настоящего решения, в день его принятия от Автономной некоммерческой организации по предоставлению услуг в сфере жилищно-коммунального хозяйства на территории Медвенского района. </w:t>
      </w: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693">
        <w:rPr>
          <w:rFonts w:ascii="Times New Roman" w:hAnsi="Times New Roman" w:cs="Times New Roman"/>
          <w:sz w:val="28"/>
          <w:szCs w:val="28"/>
        </w:rPr>
        <w:t>4. Администрации Амосовского сельсовета Медвенского района Курской области в течение трех рабочих дней:</w:t>
      </w: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693">
        <w:rPr>
          <w:rFonts w:ascii="Times New Roman" w:hAnsi="Times New Roman" w:cs="Times New Roman"/>
          <w:sz w:val="28"/>
          <w:szCs w:val="28"/>
        </w:rPr>
        <w:lastRenderedPageBreak/>
        <w:t>4.1. заключить договор безвозмездного пользования (ссуды) муниципальным имуществом (объектами водоснабжения);</w:t>
      </w: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693">
        <w:rPr>
          <w:rFonts w:ascii="Times New Roman" w:hAnsi="Times New Roman" w:cs="Times New Roman"/>
          <w:sz w:val="28"/>
          <w:szCs w:val="28"/>
        </w:rPr>
        <w:t xml:space="preserve">4.2. обеспечить опубликование настоящего решения в порядке, </w:t>
      </w:r>
      <w:proofErr w:type="gramStart"/>
      <w:r w:rsidRPr="00CB7693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CB7693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«Амосовский сельсовет» Медвенского района Курской области; </w:t>
      </w: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693">
        <w:rPr>
          <w:rFonts w:ascii="Times New Roman" w:hAnsi="Times New Roman" w:cs="Times New Roman"/>
          <w:sz w:val="28"/>
          <w:szCs w:val="28"/>
        </w:rPr>
        <w:t>5. Решение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</w:t>
      </w:r>
      <w:r w:rsidRPr="00CB7693">
        <w:rPr>
          <w:rFonts w:ascii="Times New Roman" w:hAnsi="Times New Roman" w:cs="Times New Roman"/>
          <w:sz w:val="28"/>
          <w:szCs w:val="28"/>
        </w:rPr>
        <w:t xml:space="preserve"> с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CB769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 года</w:t>
      </w:r>
      <w:r w:rsidR="005E2ACB">
        <w:rPr>
          <w:rFonts w:ascii="Times New Roman" w:hAnsi="Times New Roman" w:cs="Times New Roman"/>
          <w:sz w:val="28"/>
          <w:szCs w:val="28"/>
        </w:rPr>
        <w:t>.</w:t>
      </w:r>
    </w:p>
    <w:p w:rsid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ACB" w:rsidRPr="00CB7693" w:rsidRDefault="005E2ACB" w:rsidP="00CB7693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693" w:rsidRPr="00CB7693" w:rsidRDefault="00CB7693" w:rsidP="00CB7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69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CB7693" w:rsidRPr="00CB7693" w:rsidRDefault="00CB7693" w:rsidP="00CB7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693">
        <w:rPr>
          <w:rFonts w:ascii="Times New Roman" w:hAnsi="Times New Roman" w:cs="Times New Roman"/>
          <w:sz w:val="28"/>
          <w:szCs w:val="28"/>
        </w:rPr>
        <w:t xml:space="preserve">сельсовета Медвенского района                                                      О.М. </w:t>
      </w:r>
      <w:proofErr w:type="spellStart"/>
      <w:r w:rsidRPr="00CB7693"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</w:p>
    <w:p w:rsidR="00CB7693" w:rsidRPr="00CB7693" w:rsidRDefault="00CB7693" w:rsidP="00CB7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693" w:rsidRPr="00CB7693" w:rsidRDefault="00CB7693" w:rsidP="00CB7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693" w:rsidRPr="00CB7693" w:rsidRDefault="00CB7693" w:rsidP="00CB7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693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CB7693" w:rsidRPr="00CB7693" w:rsidRDefault="00CB7693" w:rsidP="00CB7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693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     Т.В. Иванова</w:t>
      </w:r>
    </w:p>
    <w:p w:rsid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left="5103" w:right="-91"/>
        <w:jc w:val="right"/>
        <w:rPr>
          <w:rFonts w:ascii="Times New Roman" w:hAnsi="Times New Roman" w:cs="Times New Roman"/>
        </w:rPr>
      </w:pPr>
      <w:r w:rsidRPr="00CB7693">
        <w:rPr>
          <w:rFonts w:ascii="Times New Roman" w:hAnsi="Times New Roman" w:cs="Times New Roman"/>
          <w:sz w:val="28"/>
          <w:szCs w:val="28"/>
        </w:rPr>
        <w:br w:type="page"/>
      </w:r>
      <w:r w:rsidRPr="00CB7693">
        <w:rPr>
          <w:rFonts w:ascii="Times New Roman" w:hAnsi="Times New Roman" w:cs="Times New Roman"/>
        </w:rPr>
        <w:lastRenderedPageBreak/>
        <w:t>Приложение №1</w:t>
      </w: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left="5103" w:right="-91"/>
        <w:jc w:val="right"/>
        <w:rPr>
          <w:rFonts w:ascii="Times New Roman" w:hAnsi="Times New Roman" w:cs="Times New Roman"/>
        </w:rPr>
      </w:pPr>
      <w:r w:rsidRPr="00CB7693">
        <w:rPr>
          <w:rFonts w:ascii="Times New Roman" w:hAnsi="Times New Roman" w:cs="Times New Roman"/>
        </w:rPr>
        <w:t>Утвержден</w:t>
      </w: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left="4678" w:right="-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Собрания депутатов</w:t>
      </w: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left="4678" w:right="-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Амосовского сельсовета</w:t>
      </w: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left="4678" w:right="-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left="4678" w:right="-91"/>
        <w:jc w:val="right"/>
        <w:rPr>
          <w:rFonts w:ascii="Times New Roman" w:hAnsi="Times New Roman" w:cs="Times New Roman"/>
        </w:rPr>
      </w:pPr>
      <w:r w:rsidRPr="00CB769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01.02.2019 </w:t>
      </w:r>
      <w:r w:rsidRPr="00CB769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21/121</w:t>
      </w: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left="4678" w:right="-91"/>
        <w:jc w:val="right"/>
        <w:rPr>
          <w:rFonts w:ascii="Times New Roman" w:hAnsi="Times New Roman" w:cs="Times New Roman"/>
        </w:rPr>
      </w:pP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left="4678" w:right="-91"/>
        <w:jc w:val="right"/>
        <w:rPr>
          <w:rFonts w:ascii="Times New Roman" w:hAnsi="Times New Roman" w:cs="Times New Roman"/>
        </w:rPr>
      </w:pP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right="-91"/>
        <w:jc w:val="center"/>
        <w:rPr>
          <w:rFonts w:ascii="Times New Roman" w:hAnsi="Times New Roman" w:cs="Times New Roman"/>
          <w:b/>
        </w:rPr>
      </w:pPr>
      <w:r w:rsidRPr="00CB7693">
        <w:rPr>
          <w:rFonts w:ascii="Times New Roman" w:hAnsi="Times New Roman" w:cs="Times New Roman"/>
          <w:b/>
        </w:rPr>
        <w:t>ПЕРЕЧЕНЬ</w:t>
      </w: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right="-91"/>
        <w:jc w:val="center"/>
        <w:rPr>
          <w:rFonts w:ascii="Times New Roman" w:hAnsi="Times New Roman" w:cs="Times New Roman"/>
          <w:b/>
        </w:rPr>
      </w:pPr>
      <w:r w:rsidRPr="00CB7693">
        <w:rPr>
          <w:rFonts w:ascii="Times New Roman" w:hAnsi="Times New Roman" w:cs="Times New Roman"/>
          <w:b/>
        </w:rPr>
        <w:t xml:space="preserve">муниципального имущества (объектов водоснабжения) муниципального образования «Амосовский сельсовет» Медвенского района Курской области, передаваемого в безвозмездное пользование </w:t>
      </w:r>
    </w:p>
    <w:p w:rsidR="00CB7693" w:rsidRPr="00CB7693" w:rsidRDefault="00CB7693" w:rsidP="00CB7693">
      <w:pPr>
        <w:tabs>
          <w:tab w:val="left" w:pos="4820"/>
          <w:tab w:val="left" w:pos="9781"/>
        </w:tabs>
        <w:autoSpaceDE w:val="0"/>
        <w:spacing w:after="0" w:line="240" w:lineRule="auto"/>
        <w:ind w:right="-91"/>
        <w:jc w:val="center"/>
        <w:rPr>
          <w:rFonts w:ascii="Times New Roman" w:hAnsi="Times New Roman" w:cs="Times New Roman"/>
          <w:b/>
        </w:rPr>
      </w:pPr>
      <w:r w:rsidRPr="00CB7693">
        <w:rPr>
          <w:rFonts w:ascii="Times New Roman" w:hAnsi="Times New Roman" w:cs="Times New Roman"/>
          <w:b/>
        </w:rPr>
        <w:t>Товариществу собственников недвижимости «Водоснабжение Медвенского района»</w:t>
      </w:r>
    </w:p>
    <w:p w:rsidR="00CB7693" w:rsidRPr="00CB7693" w:rsidRDefault="00CB7693" w:rsidP="00CB7693">
      <w:pPr>
        <w:pStyle w:val="20"/>
        <w:shd w:val="clear" w:color="auto" w:fill="auto"/>
        <w:spacing w:after="0" w:line="240" w:lineRule="auto"/>
        <w:ind w:right="2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2268"/>
        <w:gridCol w:w="1275"/>
        <w:gridCol w:w="2835"/>
      </w:tblGrid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20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20"/>
              <w:shd w:val="clear" w:color="auto" w:fill="auto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B7693" w:rsidRPr="00CB7693" w:rsidRDefault="00CB7693" w:rsidP="00CB7693">
            <w:pPr>
              <w:pStyle w:val="20"/>
              <w:shd w:val="clear" w:color="auto" w:fill="auto"/>
              <w:spacing w:after="0" w:line="240" w:lineRule="auto"/>
              <w:ind w:left="11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20"/>
              <w:shd w:val="clear" w:color="auto" w:fill="auto"/>
              <w:spacing w:after="0" w:line="240" w:lineRule="auto"/>
              <w:ind w:left="15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Протяжён-</w:t>
            </w:r>
          </w:p>
          <w:p w:rsidR="00CB7693" w:rsidRPr="00CB7693" w:rsidRDefault="00CB7693" w:rsidP="00CB7693">
            <w:pPr>
              <w:pStyle w:val="20"/>
              <w:shd w:val="clear" w:color="auto" w:fill="auto"/>
              <w:spacing w:after="0" w:line="240" w:lineRule="auto"/>
              <w:ind w:left="151" w:hanging="2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20"/>
              <w:shd w:val="clear" w:color="auto" w:fill="auto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Башни </w:t>
            </w:r>
            <w:proofErr w:type="spellStart"/>
            <w:r w:rsidRPr="00CB7693">
              <w:rPr>
                <w:rFonts w:ascii="Times New Roman" w:hAnsi="Times New Roman" w:cs="Times New Roman"/>
                <w:b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20"/>
              <w:shd w:val="clear" w:color="auto" w:fill="auto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20"/>
              <w:shd w:val="clear" w:color="auto" w:fill="auto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20"/>
              <w:shd w:val="clear" w:color="auto" w:fill="auto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Башня БР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Башня БР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(кап</w:t>
            </w:r>
            <w:proofErr w:type="gramStart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емонт в 2011г)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д.Б.Владимировка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CB7693" w:rsidRPr="00CB7693" w:rsidTr="009C3003">
        <w:trPr>
          <w:trHeight w:val="357"/>
        </w:trPr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х. Осиновый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етропавловка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х. Стрелица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20"/>
              <w:shd w:val="clear" w:color="auto" w:fill="auto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20"/>
              <w:shd w:val="clear" w:color="auto" w:fill="auto"/>
              <w:spacing w:after="0" w:line="240" w:lineRule="auto"/>
              <w:ind w:right="280" w:hanging="4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20"/>
              <w:shd w:val="clear" w:color="auto" w:fill="auto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7693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B76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20"/>
              <w:shd w:val="clear" w:color="auto" w:fill="auto"/>
              <w:spacing w:after="0" w:line="240" w:lineRule="auto"/>
              <w:ind w:right="2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д.М.Владимировка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д.М.Владимировка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д. Амосовка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д. 2-я Андреевка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х. Садовый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Style w:val="495pt"/>
                <w:rFonts w:ascii="Times New Roman" w:eastAsia="Lucida Sans Unicode" w:hAnsi="Times New Roman" w:cs="Times New Roman"/>
                <w:sz w:val="24"/>
                <w:szCs w:val="24"/>
              </w:rPr>
              <w:t>д.</w:t>
            </w: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 xml:space="preserve"> М-Владимировка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693">
              <w:rPr>
                <w:rStyle w:val="7pt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д.</w:t>
            </w: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Б-Владимировка</w:t>
            </w:r>
            <w:proofErr w:type="spellEnd"/>
            <w:proofErr w:type="gramEnd"/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0,315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920" w:hanging="7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1,8.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х. Осиновый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880" w:hanging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920" w:hanging="7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920" w:hanging="7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х. Стрелица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Петропавловка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920" w:hanging="7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 Амосовка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40"/>
              <w:shd w:val="clear" w:color="auto" w:fill="auto"/>
              <w:spacing w:line="240" w:lineRule="auto"/>
              <w:ind w:left="920" w:hanging="7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д. Амосовка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 Рождественка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920" w:hanging="7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х. Рождественка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340" w:hanging="1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етропавловка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080" w:hanging="9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080" w:hanging="9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B7693" w:rsidRPr="00CB7693" w:rsidRDefault="00CB7693" w:rsidP="00CB7693">
            <w:pPr>
              <w:spacing w:after="0" w:line="240" w:lineRule="auto"/>
              <w:ind w:hanging="4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780" w:hanging="6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b/>
                <w:sz w:val="24"/>
                <w:szCs w:val="24"/>
              </w:rPr>
              <w:t>23,955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Буровые скважины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480" w:hanging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b/>
                <w:sz w:val="24"/>
                <w:szCs w:val="24"/>
              </w:rPr>
              <w:t>глубина</w:t>
            </w:r>
          </w:p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780" w:hanging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CB7693">
              <w:rPr>
                <w:rStyle w:val="7pt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д.</w:t>
            </w:r>
            <w:r w:rsidRPr="00CB76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7693">
              <w:rPr>
                <w:rFonts w:ascii="Times New Roman" w:hAnsi="Times New Roman" w:cs="Times New Roman"/>
              </w:rPr>
              <w:t>Б-Владимировка</w:t>
            </w:r>
            <w:proofErr w:type="spellEnd"/>
            <w:proofErr w:type="gramEnd"/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780" w:hanging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х. Осиновый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780" w:hanging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д. Амосовка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780" w:hanging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д. Амосовка, № 4112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780" w:hanging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х. Стрелица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780" w:hanging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7693">
              <w:rPr>
                <w:rFonts w:ascii="Times New Roman" w:hAnsi="Times New Roman" w:cs="Times New Roman"/>
              </w:rPr>
              <w:t>Спецхоз</w:t>
            </w:r>
            <w:proofErr w:type="spellEnd"/>
            <w:r w:rsidRPr="00CB7693">
              <w:rPr>
                <w:rFonts w:ascii="Times New Roman" w:hAnsi="Times New Roman" w:cs="Times New Roman"/>
              </w:rPr>
              <w:t xml:space="preserve">  д. </w:t>
            </w:r>
            <w:proofErr w:type="spellStart"/>
            <w:r w:rsidRPr="00CB7693">
              <w:rPr>
                <w:rFonts w:ascii="Times New Roman" w:hAnsi="Times New Roman" w:cs="Times New Roman"/>
              </w:rPr>
              <w:t>Цуриково</w:t>
            </w:r>
            <w:proofErr w:type="spellEnd"/>
            <w:r w:rsidRPr="00CB7693">
              <w:rPr>
                <w:rFonts w:ascii="Times New Roman" w:hAnsi="Times New Roman" w:cs="Times New Roman"/>
              </w:rPr>
              <w:t>, № 5046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780" w:hanging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B7693">
              <w:rPr>
                <w:rStyle w:val="7pt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д.</w:t>
            </w:r>
            <w:r w:rsidRPr="00CB7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693">
              <w:rPr>
                <w:rFonts w:ascii="Times New Roman" w:hAnsi="Times New Roman" w:cs="Times New Roman"/>
              </w:rPr>
              <w:t>Б-Владимировка</w:t>
            </w:r>
            <w:proofErr w:type="spellEnd"/>
            <w:proofErr w:type="gramEnd"/>
            <w:r w:rsidRPr="00CB7693">
              <w:rPr>
                <w:rFonts w:ascii="Times New Roman" w:hAnsi="Times New Roman" w:cs="Times New Roman"/>
              </w:rPr>
              <w:t xml:space="preserve">, </w:t>
            </w:r>
          </w:p>
          <w:p w:rsidR="00CB7693" w:rsidRPr="00CB7693" w:rsidRDefault="00CB7693" w:rsidP="00CB7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 xml:space="preserve"> № 8927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780" w:hanging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с</w:t>
            </w:r>
            <w:proofErr w:type="gramStart"/>
            <w:r w:rsidRPr="00CB7693">
              <w:rPr>
                <w:rFonts w:ascii="Times New Roman" w:hAnsi="Times New Roman" w:cs="Times New Roman"/>
              </w:rPr>
              <w:t>.П</w:t>
            </w:r>
            <w:proofErr w:type="gramEnd"/>
            <w:r w:rsidRPr="00CB7693">
              <w:rPr>
                <w:rFonts w:ascii="Times New Roman" w:hAnsi="Times New Roman" w:cs="Times New Roman"/>
              </w:rPr>
              <w:t>етропавловка б/</w:t>
            </w:r>
            <w:proofErr w:type="spellStart"/>
            <w:r w:rsidRPr="00CB7693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780" w:hanging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д. Амосовка, № 8926</w:t>
            </w:r>
          </w:p>
        </w:tc>
      </w:tr>
      <w:tr w:rsidR="00CB7693" w:rsidRPr="00CB7693" w:rsidTr="009C3003">
        <w:tc>
          <w:tcPr>
            <w:tcW w:w="2978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Буровая скважина</w:t>
            </w:r>
          </w:p>
        </w:tc>
        <w:tc>
          <w:tcPr>
            <w:tcW w:w="2268" w:type="dxa"/>
          </w:tcPr>
          <w:p w:rsidR="00CB7693" w:rsidRPr="00CB7693" w:rsidRDefault="00CB7693" w:rsidP="00CB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75" w:type="dxa"/>
          </w:tcPr>
          <w:p w:rsidR="00CB7693" w:rsidRPr="00CB7693" w:rsidRDefault="00CB7693" w:rsidP="00CB7693">
            <w:pPr>
              <w:pStyle w:val="1"/>
              <w:shd w:val="clear" w:color="auto" w:fill="auto"/>
              <w:spacing w:line="240" w:lineRule="auto"/>
              <w:ind w:left="780" w:hanging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9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CB7693" w:rsidRPr="00CB7693" w:rsidRDefault="00CB7693" w:rsidP="00CB7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7693">
              <w:rPr>
                <w:rFonts w:ascii="Times New Roman" w:hAnsi="Times New Roman" w:cs="Times New Roman"/>
              </w:rPr>
              <w:t>д. Амосовка</w:t>
            </w:r>
          </w:p>
        </w:tc>
      </w:tr>
    </w:tbl>
    <w:p w:rsidR="003E31E5" w:rsidRDefault="003E31E5" w:rsidP="00CB7693">
      <w:pPr>
        <w:spacing w:after="0"/>
      </w:pPr>
    </w:p>
    <w:sectPr w:rsidR="003E31E5">
      <w:pgSz w:w="12240" w:h="15840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7693"/>
    <w:rsid w:val="003E31E5"/>
    <w:rsid w:val="005E2ACB"/>
    <w:rsid w:val="00CB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769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B76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CB769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B76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CB769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7693"/>
    <w:pPr>
      <w:shd w:val="clear" w:color="auto" w:fill="FFFFFF"/>
      <w:spacing w:after="420" w:line="0" w:lineRule="atLeast"/>
    </w:pPr>
    <w:rPr>
      <w:sz w:val="26"/>
      <w:szCs w:val="26"/>
    </w:rPr>
  </w:style>
  <w:style w:type="character" w:customStyle="1" w:styleId="a7">
    <w:name w:val="Основной текст_"/>
    <w:basedOn w:val="a0"/>
    <w:link w:val="1"/>
    <w:rsid w:val="00CB7693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7693"/>
    <w:rPr>
      <w:shd w:val="clear" w:color="auto" w:fill="FFFFFF"/>
    </w:rPr>
  </w:style>
  <w:style w:type="character" w:customStyle="1" w:styleId="495pt">
    <w:name w:val="Основной текст (4) + 9;5 pt"/>
    <w:basedOn w:val="4"/>
    <w:rsid w:val="00CB7693"/>
    <w:rPr>
      <w:sz w:val="19"/>
      <w:szCs w:val="19"/>
    </w:rPr>
  </w:style>
  <w:style w:type="character" w:customStyle="1" w:styleId="7pt">
    <w:name w:val="Основной текст + 7 pt;Полужирный"/>
    <w:basedOn w:val="a7"/>
    <w:rsid w:val="00CB7693"/>
    <w:rPr>
      <w:b/>
      <w:bCs/>
      <w:sz w:val="14"/>
      <w:szCs w:val="14"/>
    </w:rPr>
  </w:style>
  <w:style w:type="paragraph" w:customStyle="1" w:styleId="1">
    <w:name w:val="Основной текст1"/>
    <w:basedOn w:val="a"/>
    <w:link w:val="a7"/>
    <w:rsid w:val="00CB7693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CB7693"/>
    <w:pPr>
      <w:shd w:val="clear" w:color="auto" w:fill="FFFFFF"/>
      <w:spacing w:after="0" w:line="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639</Words>
  <Characters>3646</Characters>
  <Application>Microsoft Office Word</Application>
  <DocSecurity>0</DocSecurity>
  <Lines>30</Lines>
  <Paragraphs>8</Paragraphs>
  <ScaleCrop>false</ScaleCrop>
  <Company>Microsoft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2019-01-31T08:59:00Z</dcterms:created>
  <dcterms:modified xsi:type="dcterms:W3CDTF">2019-01-31T09:07:00Z</dcterms:modified>
</cp:coreProperties>
</file>