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35" w:rsidRPr="004912C0" w:rsidRDefault="00893C35" w:rsidP="00893C35">
      <w:pPr>
        <w:pStyle w:val="a3"/>
        <w:ind w:firstLine="0"/>
        <w:rPr>
          <w:b/>
          <w:sz w:val="36"/>
        </w:rPr>
      </w:pPr>
      <w:r w:rsidRPr="004912C0">
        <w:rPr>
          <w:b/>
          <w:sz w:val="36"/>
        </w:rPr>
        <w:t>РОССИЙСКАЯ ФЕДЕРАЦИЯ</w:t>
      </w:r>
    </w:p>
    <w:p w:rsidR="00893C35" w:rsidRPr="004912C0" w:rsidRDefault="00893C35" w:rsidP="00893C35">
      <w:pPr>
        <w:pStyle w:val="a3"/>
        <w:rPr>
          <w:b/>
          <w:sz w:val="36"/>
        </w:rPr>
      </w:pPr>
      <w:r w:rsidRPr="004912C0">
        <w:rPr>
          <w:b/>
          <w:sz w:val="36"/>
        </w:rPr>
        <w:t>КУРСКАЯ ОБЛАСТЬ МЕДВЕНСКИЙ РАЙОН</w:t>
      </w:r>
    </w:p>
    <w:p w:rsidR="00893C35" w:rsidRPr="004912C0" w:rsidRDefault="00893C35" w:rsidP="00893C35">
      <w:pPr>
        <w:pStyle w:val="a3"/>
        <w:rPr>
          <w:b/>
          <w:sz w:val="36"/>
        </w:rPr>
      </w:pPr>
    </w:p>
    <w:p w:rsidR="00893C35" w:rsidRPr="004912C0" w:rsidRDefault="00893C35" w:rsidP="00893C35">
      <w:pPr>
        <w:pStyle w:val="a3"/>
        <w:rPr>
          <w:b/>
          <w:sz w:val="36"/>
        </w:rPr>
      </w:pPr>
      <w:r w:rsidRPr="004912C0">
        <w:rPr>
          <w:b/>
          <w:sz w:val="36"/>
        </w:rPr>
        <w:t>СОБРАНИЕ ДЕПУТАТОВ</w:t>
      </w:r>
    </w:p>
    <w:p w:rsidR="00893C35" w:rsidRPr="00C863E0" w:rsidRDefault="00893C35" w:rsidP="00893C35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АМОСОВСКОГО СЕЛЬСОВЕТА</w:t>
      </w:r>
    </w:p>
    <w:p w:rsidR="00893C35" w:rsidRPr="004912C0" w:rsidRDefault="00893C35" w:rsidP="00893C35">
      <w:pPr>
        <w:pStyle w:val="a3"/>
        <w:rPr>
          <w:b/>
          <w:sz w:val="36"/>
        </w:rPr>
      </w:pPr>
    </w:p>
    <w:p w:rsidR="00893C35" w:rsidRPr="004912C0" w:rsidRDefault="00893C35" w:rsidP="00893C35">
      <w:pPr>
        <w:pStyle w:val="a3"/>
      </w:pPr>
      <w:r w:rsidRPr="004912C0">
        <w:rPr>
          <w:b/>
          <w:sz w:val="36"/>
        </w:rPr>
        <w:t>РЕШЕНИЕ</w:t>
      </w:r>
    </w:p>
    <w:p w:rsidR="00893C35" w:rsidRPr="004912C0" w:rsidRDefault="00893C35" w:rsidP="00893C35">
      <w:pPr>
        <w:pStyle w:val="a3"/>
      </w:pPr>
    </w:p>
    <w:p w:rsidR="00893C35" w:rsidRPr="004912C0" w:rsidRDefault="00893C35" w:rsidP="00893C35">
      <w:pPr>
        <w:pStyle w:val="a3"/>
        <w:ind w:firstLine="0"/>
        <w:jc w:val="both"/>
        <w:rPr>
          <w:b/>
          <w:sz w:val="36"/>
        </w:rPr>
      </w:pPr>
      <w:r w:rsidRPr="004912C0">
        <w:t xml:space="preserve">от </w:t>
      </w:r>
      <w:r>
        <w:t xml:space="preserve">16.12.2019 </w:t>
      </w:r>
      <w:r w:rsidRPr="004912C0">
        <w:t xml:space="preserve"> года           </w:t>
      </w:r>
      <w:r>
        <w:t xml:space="preserve">              </w:t>
      </w:r>
      <w:r w:rsidRPr="004912C0">
        <w:t xml:space="preserve">   № </w:t>
      </w:r>
      <w:r>
        <w:t>32/191</w:t>
      </w:r>
    </w:p>
    <w:p w:rsidR="00893C35" w:rsidRPr="001E3C46" w:rsidRDefault="00893C35" w:rsidP="00893C35">
      <w:pPr>
        <w:spacing w:after="0" w:line="240" w:lineRule="auto"/>
        <w:rPr>
          <w:rFonts w:ascii="Times New Roman" w:hAnsi="Times New Roman"/>
          <w:sz w:val="24"/>
        </w:rPr>
      </w:pPr>
    </w:p>
    <w:p w:rsidR="00893C35" w:rsidRDefault="00893C35" w:rsidP="00893C35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</w:t>
      </w:r>
      <w:r w:rsidR="00EF2B25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2D419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</w:t>
      </w:r>
      <w:r w:rsidR="008C112D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2D4192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комплексного развития социальной инфраструктуры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«Амосовский сельсовет» Медвенского района Курской области</w:t>
      </w:r>
      <w:r w:rsidRPr="002D4192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2D4192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25 годы»</w:t>
      </w:r>
    </w:p>
    <w:p w:rsidR="00893C35" w:rsidRDefault="00893C35" w:rsidP="00893C35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C35" w:rsidRPr="002D4192" w:rsidRDefault="00893C35" w:rsidP="00893C35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C35" w:rsidRPr="00C83C9B" w:rsidRDefault="00893C35" w:rsidP="00893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приведения нормативного правового акта Администрации Амосовского сельсовета Медвенского района в соответствие со статьей 2 Федерального закона от 03.02.2014 года № 1-ФЗ, в</w:t>
      </w:r>
      <w:r w:rsidRPr="00C83C9B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Градостроительным кодексом Российской Федерации, Фед</w:t>
      </w:r>
      <w:r w:rsidR="008C112D">
        <w:rPr>
          <w:rFonts w:ascii="Times New Roman" w:eastAsia="Times New Roman" w:hAnsi="Times New Roman" w:cs="Times New Roman"/>
          <w:sz w:val="28"/>
          <w:szCs w:val="28"/>
        </w:rPr>
        <w:t>еральным законом от 06.10.2003</w:t>
      </w:r>
      <w:r w:rsidRPr="00C83C9B">
        <w:rPr>
          <w:rFonts w:ascii="Times New Roman" w:eastAsia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Генеральным планом муниципального образования «Амосовский сельсовет» Медвенского района Курской области, </w:t>
      </w:r>
      <w:r>
        <w:rPr>
          <w:rFonts w:ascii="Times New Roman" w:eastAsia="Times New Roman" w:hAnsi="Times New Roman" w:cs="Times New Roman"/>
          <w:sz w:val="28"/>
          <w:szCs w:val="28"/>
        </w:rPr>
        <w:t>Собрание депутатов</w:t>
      </w:r>
      <w:r w:rsidRPr="00C83C9B">
        <w:rPr>
          <w:rFonts w:ascii="Times New Roman" w:eastAsia="Times New Roman" w:hAnsi="Times New Roman" w:cs="Times New Roman"/>
          <w:sz w:val="28"/>
          <w:szCs w:val="28"/>
        </w:rPr>
        <w:t xml:space="preserve"> Амосовского сельсовета Медвенского района Курской</w:t>
      </w:r>
      <w:proofErr w:type="gramEnd"/>
      <w:r w:rsidRPr="00C83C9B">
        <w:rPr>
          <w:rFonts w:ascii="Times New Roman" w:eastAsia="Times New Roman" w:hAnsi="Times New Roman" w:cs="Times New Roman"/>
          <w:sz w:val="28"/>
          <w:szCs w:val="28"/>
        </w:rPr>
        <w:t xml:space="preserve"> области,</w:t>
      </w:r>
    </w:p>
    <w:p w:rsidR="00893C35" w:rsidRDefault="00893C35" w:rsidP="00893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РЕШИЛО</w:t>
      </w:r>
      <w:r w:rsidRPr="00C83C9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93C35" w:rsidRDefault="00893C35" w:rsidP="00893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C9B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Внести в</w:t>
      </w:r>
      <w:r w:rsidRPr="00C83C9B">
        <w:rPr>
          <w:rFonts w:ascii="Times New Roman" w:eastAsia="Times New Roman" w:hAnsi="Times New Roman" w:cs="Times New Roman"/>
          <w:sz w:val="28"/>
          <w:szCs w:val="28"/>
        </w:rPr>
        <w:t xml:space="preserve"> Программу комплексного развития социальной инфраструктуры муниципального образования «Амосовский сельсовет» Медвенского района Курской области на 2017-2025 годы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утвержденную решением Собрания депутатов Амосовского сельсовета Медвенского района от 14.12.2016 № 67/383 (в ред. от 19.03.2019 № 23/219) следующие изменения и дополнения:</w:t>
      </w:r>
    </w:p>
    <w:p w:rsidR="00893C35" w:rsidRPr="00C755EB" w:rsidRDefault="00044B73" w:rsidP="00044B7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C755EB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7079F3" w:rsidRPr="00C755E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755EB">
        <w:rPr>
          <w:rFonts w:ascii="Times New Roman" w:eastAsia="Times New Roman" w:hAnsi="Times New Roman" w:cs="Times New Roman"/>
          <w:sz w:val="28"/>
          <w:szCs w:val="28"/>
        </w:rPr>
        <w:t>части 2</w:t>
      </w:r>
      <w:r w:rsidRPr="00C755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Социально-экономическая ситуация</w:t>
      </w:r>
      <w:r w:rsidR="007079F3" w:rsidRPr="00C755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 потенциал развития</w:t>
      </w:r>
      <w:r w:rsidRPr="00C755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C755E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«Амосовский сельсовет» Медвенского района Курской области</w:t>
      </w:r>
      <w:r w:rsidR="007079F3" w:rsidRPr="00C755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:</w:t>
      </w:r>
    </w:p>
    <w:p w:rsidR="00C755EB" w:rsidRDefault="007079F3" w:rsidP="00044B7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55EB">
        <w:rPr>
          <w:rFonts w:ascii="Times New Roman" w:eastAsia="Times New Roman" w:hAnsi="Times New Roman" w:cs="Times New Roman"/>
          <w:bCs/>
          <w:sz w:val="28"/>
          <w:szCs w:val="28"/>
        </w:rPr>
        <w:t xml:space="preserve">а) пункт </w:t>
      </w:r>
      <w:r w:rsidRPr="00C755EB">
        <w:rPr>
          <w:rFonts w:ascii="Times New Roman" w:eastAsia="Times New Roman" w:hAnsi="Times New Roman" w:cs="Times New Roman"/>
          <w:sz w:val="28"/>
          <w:szCs w:val="28"/>
        </w:rPr>
        <w:t xml:space="preserve">2.3 </w:t>
      </w:r>
      <w:r w:rsidRPr="00C755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изложить в следующей редакции:</w:t>
      </w:r>
      <w:r w:rsidRPr="00C755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44B73" w:rsidRPr="00C755EB" w:rsidRDefault="00044B73" w:rsidP="00044B7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55EB">
        <w:rPr>
          <w:rFonts w:ascii="Times New Roman" w:eastAsia="Times New Roman" w:hAnsi="Times New Roman" w:cs="Times New Roman"/>
          <w:bCs/>
          <w:sz w:val="28"/>
          <w:szCs w:val="28"/>
        </w:rPr>
        <w:t>«2.3 Демографическая ситуация</w:t>
      </w:r>
    </w:p>
    <w:p w:rsidR="00044B73" w:rsidRPr="00044B73" w:rsidRDefault="00044B73" w:rsidP="00044B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B73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населения муниципального образования по состоянию на 01.12.2019 года составила 1076 человек </w:t>
      </w:r>
      <w:r w:rsidRPr="00044B73">
        <w:rPr>
          <w:rFonts w:ascii="Times New Roman" w:hAnsi="Times New Roman" w:cs="Times New Roman"/>
          <w:sz w:val="28"/>
          <w:szCs w:val="28"/>
        </w:rPr>
        <w:t xml:space="preserve">или 8,8 % жителей Медвенского района, </w:t>
      </w:r>
      <w:r w:rsidRPr="00044B73">
        <w:rPr>
          <w:rFonts w:ascii="Times New Roman" w:eastAsia="Times New Roman" w:hAnsi="Times New Roman" w:cs="Times New Roman"/>
          <w:sz w:val="28"/>
          <w:szCs w:val="28"/>
        </w:rPr>
        <w:t xml:space="preserve">в том числе 667 человек трудоспособного возраста, 286 человек пенсионеров, 168 человек – дети. </w:t>
      </w:r>
      <w:r w:rsidRPr="00044B73">
        <w:rPr>
          <w:rFonts w:ascii="Times New Roman" w:hAnsi="Times New Roman" w:cs="Times New Roman"/>
          <w:sz w:val="28"/>
          <w:szCs w:val="28"/>
        </w:rPr>
        <w:t xml:space="preserve">Средний состав семьи – 3 человека. По состоянию на 01.12.2019 года на территории сельсовета проживают 12 </w:t>
      </w:r>
      <w:r w:rsidRPr="00044B73">
        <w:rPr>
          <w:rFonts w:ascii="Times New Roman" w:hAnsi="Times New Roman" w:cs="Times New Roman"/>
          <w:sz w:val="28"/>
          <w:szCs w:val="28"/>
        </w:rPr>
        <w:lastRenderedPageBreak/>
        <w:t>многодетных семей.</w:t>
      </w:r>
      <w:r w:rsidR="00E07EB2">
        <w:rPr>
          <w:rFonts w:ascii="Times New Roman" w:hAnsi="Times New Roman" w:cs="Times New Roman"/>
          <w:sz w:val="28"/>
          <w:szCs w:val="28"/>
        </w:rPr>
        <w:t xml:space="preserve"> Количество жителей по каждому населенному пункту  представлено в таблице 1.</w:t>
      </w:r>
    </w:p>
    <w:p w:rsidR="00044B73" w:rsidRPr="00044B73" w:rsidRDefault="003466BE" w:rsidP="003466BE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992"/>
        <w:gridCol w:w="4820"/>
        <w:gridCol w:w="3260"/>
      </w:tblGrid>
      <w:tr w:rsidR="00044B73" w:rsidRPr="00F5267B" w:rsidTr="00044B73">
        <w:trPr>
          <w:trHeight w:val="32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73" w:rsidRPr="00F5267B" w:rsidRDefault="00044B73" w:rsidP="0055438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F5267B">
              <w:rPr>
                <w:rFonts w:ascii="Times New Roman" w:eastAsia="ArialMT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73" w:rsidRPr="00F5267B" w:rsidRDefault="00044B73" w:rsidP="00044B73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F5267B">
              <w:rPr>
                <w:rFonts w:ascii="Times New Roman" w:eastAsia="ArialMT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B73" w:rsidRPr="00F5267B" w:rsidRDefault="00044B73" w:rsidP="00554385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F5267B">
              <w:rPr>
                <w:rFonts w:ascii="Times New Roman" w:eastAsia="ArialMT" w:hAnsi="Times New Roman" w:cs="Times New Roman"/>
                <w:sz w:val="28"/>
                <w:szCs w:val="28"/>
              </w:rPr>
              <w:t>Количество жителей</w:t>
            </w:r>
          </w:p>
        </w:tc>
      </w:tr>
      <w:tr w:rsidR="00044B73" w:rsidRPr="00F5267B" w:rsidTr="00044B73">
        <w:trPr>
          <w:cantSplit/>
          <w:trHeight w:val="322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73" w:rsidRPr="00F5267B" w:rsidRDefault="00044B73" w:rsidP="0055438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73" w:rsidRPr="00F5267B" w:rsidRDefault="00044B73" w:rsidP="00554385">
            <w:pPr>
              <w:autoSpaceDE w:val="0"/>
              <w:autoSpaceDN w:val="0"/>
              <w:adjustRightInd w:val="0"/>
              <w:ind w:firstLine="317"/>
              <w:rPr>
                <w:rFonts w:ascii="Times New Roman" w:eastAsia="ArialMT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4B73" w:rsidRPr="00F5267B" w:rsidRDefault="00044B73" w:rsidP="00554385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8"/>
                <w:szCs w:val="28"/>
              </w:rPr>
            </w:pPr>
          </w:p>
        </w:tc>
      </w:tr>
      <w:tr w:rsidR="00044B73" w:rsidRPr="00F5267B" w:rsidTr="00044B73">
        <w:tc>
          <w:tcPr>
            <w:tcW w:w="992" w:type="dxa"/>
            <w:tcBorders>
              <w:top w:val="single" w:sz="4" w:space="0" w:color="auto"/>
            </w:tcBorders>
          </w:tcPr>
          <w:p w:rsidR="00044B73" w:rsidRPr="00F5267B" w:rsidRDefault="00044B73" w:rsidP="0055438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F5267B">
              <w:rPr>
                <w:rFonts w:ascii="Times New Roman" w:eastAsia="ArialM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044B73" w:rsidRPr="00F5267B" w:rsidRDefault="00044B73" w:rsidP="00554385">
            <w:pPr>
              <w:autoSpaceDE w:val="0"/>
              <w:autoSpaceDN w:val="0"/>
              <w:adjustRightInd w:val="0"/>
              <w:ind w:firstLine="317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F5267B">
              <w:rPr>
                <w:rFonts w:ascii="Times New Roman" w:eastAsia="ArialMT" w:hAnsi="Times New Roman" w:cs="Times New Roman"/>
                <w:sz w:val="28"/>
                <w:szCs w:val="28"/>
              </w:rPr>
              <w:t>д. Амосовка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44B73" w:rsidRPr="00F5267B" w:rsidRDefault="00044B73" w:rsidP="00044B73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F5267B">
              <w:rPr>
                <w:rFonts w:ascii="Times New Roman" w:eastAsia="ArialMT" w:hAnsi="Times New Roman" w:cs="Times New Roman"/>
                <w:sz w:val="28"/>
                <w:szCs w:val="28"/>
              </w:rPr>
              <w:t>622</w:t>
            </w:r>
          </w:p>
        </w:tc>
      </w:tr>
      <w:tr w:rsidR="00044B73" w:rsidRPr="00F5267B" w:rsidTr="00044B73">
        <w:tc>
          <w:tcPr>
            <w:tcW w:w="992" w:type="dxa"/>
          </w:tcPr>
          <w:p w:rsidR="00044B73" w:rsidRPr="00F5267B" w:rsidRDefault="00044B73" w:rsidP="0055438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F5267B">
              <w:rPr>
                <w:rFonts w:ascii="Times New Roman" w:eastAsia="ArialM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044B73" w:rsidRPr="00F5267B" w:rsidRDefault="00044B73" w:rsidP="00554385">
            <w:pPr>
              <w:autoSpaceDE w:val="0"/>
              <w:autoSpaceDN w:val="0"/>
              <w:adjustRightInd w:val="0"/>
              <w:ind w:firstLine="317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proofErr w:type="gramStart"/>
            <w:r w:rsidRPr="00F5267B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F5267B">
              <w:rPr>
                <w:rFonts w:ascii="Times New Roman" w:eastAsia="ArialMT" w:hAnsi="Times New Roman" w:cs="Times New Roman"/>
                <w:sz w:val="28"/>
                <w:szCs w:val="28"/>
              </w:rPr>
              <w:t>Б-Владимировка</w:t>
            </w:r>
            <w:proofErr w:type="spellEnd"/>
            <w:proofErr w:type="gramEnd"/>
          </w:p>
        </w:tc>
        <w:tc>
          <w:tcPr>
            <w:tcW w:w="3260" w:type="dxa"/>
          </w:tcPr>
          <w:p w:rsidR="00044B73" w:rsidRPr="00F5267B" w:rsidRDefault="00044B73" w:rsidP="00554385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F5267B">
              <w:rPr>
                <w:rFonts w:ascii="Times New Roman" w:eastAsia="ArialMT" w:hAnsi="Times New Roman" w:cs="Times New Roman"/>
                <w:sz w:val="28"/>
                <w:szCs w:val="28"/>
              </w:rPr>
              <w:t>79</w:t>
            </w:r>
          </w:p>
        </w:tc>
      </w:tr>
      <w:tr w:rsidR="00044B73" w:rsidRPr="00F5267B" w:rsidTr="00044B73">
        <w:tc>
          <w:tcPr>
            <w:tcW w:w="992" w:type="dxa"/>
          </w:tcPr>
          <w:p w:rsidR="00044B73" w:rsidRPr="00F5267B" w:rsidRDefault="00044B73" w:rsidP="0055438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F5267B">
              <w:rPr>
                <w:rFonts w:ascii="Times New Roman" w:eastAsia="ArialMT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044B73" w:rsidRPr="00F5267B" w:rsidRDefault="00044B73" w:rsidP="00554385">
            <w:pPr>
              <w:autoSpaceDE w:val="0"/>
              <w:autoSpaceDN w:val="0"/>
              <w:adjustRightInd w:val="0"/>
              <w:ind w:firstLine="317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F5267B">
              <w:rPr>
                <w:rFonts w:ascii="Times New Roman" w:eastAsia="ArialMT" w:hAnsi="Times New Roman" w:cs="Times New Roman"/>
                <w:sz w:val="28"/>
                <w:szCs w:val="28"/>
              </w:rPr>
              <w:t>д. М-Владимировка</w:t>
            </w:r>
          </w:p>
        </w:tc>
        <w:tc>
          <w:tcPr>
            <w:tcW w:w="3260" w:type="dxa"/>
          </w:tcPr>
          <w:p w:rsidR="00044B73" w:rsidRPr="00F5267B" w:rsidRDefault="00044B73" w:rsidP="00044B73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F5267B">
              <w:rPr>
                <w:rFonts w:ascii="Times New Roman" w:eastAsia="ArialMT" w:hAnsi="Times New Roman" w:cs="Times New Roman"/>
                <w:sz w:val="28"/>
                <w:szCs w:val="28"/>
              </w:rPr>
              <w:t>86</w:t>
            </w:r>
          </w:p>
        </w:tc>
      </w:tr>
      <w:tr w:rsidR="00044B73" w:rsidRPr="00F5267B" w:rsidTr="00044B73">
        <w:tc>
          <w:tcPr>
            <w:tcW w:w="992" w:type="dxa"/>
          </w:tcPr>
          <w:p w:rsidR="00044B73" w:rsidRPr="00F5267B" w:rsidRDefault="00044B73" w:rsidP="0055438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F5267B">
              <w:rPr>
                <w:rFonts w:ascii="Times New Roman" w:eastAsia="ArialMT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044B73" w:rsidRPr="00F5267B" w:rsidRDefault="00044B73" w:rsidP="00554385">
            <w:pPr>
              <w:autoSpaceDE w:val="0"/>
              <w:autoSpaceDN w:val="0"/>
              <w:adjustRightInd w:val="0"/>
              <w:ind w:firstLine="317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F5267B">
              <w:rPr>
                <w:rFonts w:ascii="Times New Roman" w:eastAsia="ArialMT" w:hAnsi="Times New Roman" w:cs="Times New Roman"/>
                <w:sz w:val="28"/>
                <w:szCs w:val="28"/>
              </w:rPr>
              <w:t>х. Рождественка</w:t>
            </w:r>
          </w:p>
        </w:tc>
        <w:tc>
          <w:tcPr>
            <w:tcW w:w="3260" w:type="dxa"/>
          </w:tcPr>
          <w:p w:rsidR="00044B73" w:rsidRPr="00F5267B" w:rsidRDefault="00044B73" w:rsidP="00554385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F5267B">
              <w:rPr>
                <w:rFonts w:ascii="Times New Roman" w:eastAsia="ArialMT" w:hAnsi="Times New Roman" w:cs="Times New Roman"/>
                <w:sz w:val="28"/>
                <w:szCs w:val="28"/>
              </w:rPr>
              <w:t>63</w:t>
            </w:r>
          </w:p>
        </w:tc>
      </w:tr>
      <w:tr w:rsidR="00044B73" w:rsidRPr="00F5267B" w:rsidTr="00044B73">
        <w:tc>
          <w:tcPr>
            <w:tcW w:w="992" w:type="dxa"/>
          </w:tcPr>
          <w:p w:rsidR="00044B73" w:rsidRPr="00F5267B" w:rsidRDefault="00044B73" w:rsidP="0055438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F5267B">
              <w:rPr>
                <w:rFonts w:ascii="Times New Roman" w:eastAsia="ArialMT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044B73" w:rsidRPr="00F5267B" w:rsidRDefault="00044B73" w:rsidP="00554385">
            <w:pPr>
              <w:autoSpaceDE w:val="0"/>
              <w:autoSpaceDN w:val="0"/>
              <w:adjustRightInd w:val="0"/>
              <w:ind w:firstLine="317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F5267B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F5267B">
              <w:rPr>
                <w:rFonts w:ascii="Times New Roman" w:eastAsia="ArialMT" w:hAnsi="Times New Roman" w:cs="Times New Roman"/>
                <w:sz w:val="28"/>
                <w:szCs w:val="28"/>
              </w:rPr>
              <w:t>Цуриково</w:t>
            </w:r>
            <w:proofErr w:type="spellEnd"/>
          </w:p>
        </w:tc>
        <w:tc>
          <w:tcPr>
            <w:tcW w:w="3260" w:type="dxa"/>
          </w:tcPr>
          <w:p w:rsidR="00044B73" w:rsidRPr="00F5267B" w:rsidRDefault="00044B73" w:rsidP="00554385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F5267B">
              <w:rPr>
                <w:rFonts w:ascii="Times New Roman" w:eastAsia="ArialMT" w:hAnsi="Times New Roman" w:cs="Times New Roman"/>
                <w:sz w:val="28"/>
                <w:szCs w:val="28"/>
              </w:rPr>
              <w:t>29</w:t>
            </w:r>
          </w:p>
        </w:tc>
      </w:tr>
      <w:tr w:rsidR="00044B73" w:rsidRPr="00F5267B" w:rsidTr="00044B73">
        <w:tc>
          <w:tcPr>
            <w:tcW w:w="992" w:type="dxa"/>
          </w:tcPr>
          <w:p w:rsidR="00044B73" w:rsidRPr="00F5267B" w:rsidRDefault="00044B73" w:rsidP="0055438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F5267B">
              <w:rPr>
                <w:rFonts w:ascii="Times New Roman" w:eastAsia="ArialM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044B73" w:rsidRPr="00F5267B" w:rsidRDefault="00044B73" w:rsidP="00554385">
            <w:pPr>
              <w:autoSpaceDE w:val="0"/>
              <w:autoSpaceDN w:val="0"/>
              <w:adjustRightInd w:val="0"/>
              <w:ind w:firstLine="317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F5267B">
              <w:rPr>
                <w:rFonts w:ascii="Times New Roman" w:eastAsia="ArialMT" w:hAnsi="Times New Roman" w:cs="Times New Roman"/>
                <w:sz w:val="28"/>
                <w:szCs w:val="28"/>
              </w:rPr>
              <w:t>х. Садовый</w:t>
            </w:r>
          </w:p>
        </w:tc>
        <w:tc>
          <w:tcPr>
            <w:tcW w:w="3260" w:type="dxa"/>
          </w:tcPr>
          <w:p w:rsidR="00044B73" w:rsidRPr="00F5267B" w:rsidRDefault="00044B73" w:rsidP="00554385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F5267B">
              <w:rPr>
                <w:rFonts w:ascii="Times New Roman" w:eastAsia="ArialMT" w:hAnsi="Times New Roman" w:cs="Times New Roman"/>
                <w:sz w:val="28"/>
                <w:szCs w:val="28"/>
              </w:rPr>
              <w:t>47</w:t>
            </w:r>
          </w:p>
        </w:tc>
      </w:tr>
      <w:tr w:rsidR="00044B73" w:rsidRPr="00F5267B" w:rsidTr="00044B73">
        <w:tc>
          <w:tcPr>
            <w:tcW w:w="992" w:type="dxa"/>
          </w:tcPr>
          <w:p w:rsidR="00044B73" w:rsidRPr="00F5267B" w:rsidRDefault="00044B73" w:rsidP="0055438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F5267B">
              <w:rPr>
                <w:rFonts w:ascii="Times New Roman" w:eastAsia="ArialMT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044B73" w:rsidRPr="00F5267B" w:rsidRDefault="00044B73" w:rsidP="00554385">
            <w:pPr>
              <w:autoSpaceDE w:val="0"/>
              <w:autoSpaceDN w:val="0"/>
              <w:adjustRightInd w:val="0"/>
              <w:ind w:firstLine="317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F5267B">
              <w:rPr>
                <w:rFonts w:ascii="Times New Roman" w:eastAsia="ArialMT" w:hAnsi="Times New Roman" w:cs="Times New Roman"/>
                <w:sz w:val="28"/>
                <w:szCs w:val="28"/>
              </w:rPr>
              <w:t>д. 2-я Андреевка</w:t>
            </w:r>
          </w:p>
        </w:tc>
        <w:tc>
          <w:tcPr>
            <w:tcW w:w="3260" w:type="dxa"/>
          </w:tcPr>
          <w:p w:rsidR="00044B73" w:rsidRPr="00F5267B" w:rsidRDefault="00044B73" w:rsidP="00554385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F5267B">
              <w:rPr>
                <w:rFonts w:ascii="Times New Roman" w:eastAsia="ArialMT" w:hAnsi="Times New Roman" w:cs="Times New Roman"/>
                <w:sz w:val="28"/>
                <w:szCs w:val="28"/>
              </w:rPr>
              <w:t>43</w:t>
            </w:r>
          </w:p>
        </w:tc>
      </w:tr>
      <w:tr w:rsidR="00044B73" w:rsidRPr="00F5267B" w:rsidTr="00044B73">
        <w:tc>
          <w:tcPr>
            <w:tcW w:w="992" w:type="dxa"/>
          </w:tcPr>
          <w:p w:rsidR="00044B73" w:rsidRPr="00F5267B" w:rsidRDefault="00044B73" w:rsidP="0055438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F5267B">
              <w:rPr>
                <w:rFonts w:ascii="Times New Roman" w:eastAsia="ArialMT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044B73" w:rsidRPr="00F5267B" w:rsidRDefault="00044B73" w:rsidP="00554385">
            <w:pPr>
              <w:autoSpaceDE w:val="0"/>
              <w:autoSpaceDN w:val="0"/>
              <w:adjustRightInd w:val="0"/>
              <w:ind w:firstLine="317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F5267B">
              <w:rPr>
                <w:rFonts w:ascii="Times New Roman" w:eastAsia="ArialMT" w:hAnsi="Times New Roman" w:cs="Times New Roman"/>
                <w:sz w:val="28"/>
                <w:szCs w:val="28"/>
              </w:rPr>
              <w:t>д. 1-я Андреевка</w:t>
            </w:r>
          </w:p>
        </w:tc>
        <w:tc>
          <w:tcPr>
            <w:tcW w:w="3260" w:type="dxa"/>
          </w:tcPr>
          <w:p w:rsidR="00044B73" w:rsidRPr="00F5267B" w:rsidRDefault="00044B73" w:rsidP="00554385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F5267B">
              <w:rPr>
                <w:rFonts w:ascii="Times New Roman" w:eastAsia="ArialMT" w:hAnsi="Times New Roman" w:cs="Times New Roman"/>
                <w:sz w:val="28"/>
                <w:szCs w:val="28"/>
              </w:rPr>
              <w:t>8</w:t>
            </w:r>
          </w:p>
        </w:tc>
      </w:tr>
      <w:tr w:rsidR="00044B73" w:rsidRPr="00F5267B" w:rsidTr="00044B73">
        <w:tc>
          <w:tcPr>
            <w:tcW w:w="992" w:type="dxa"/>
          </w:tcPr>
          <w:p w:rsidR="00044B73" w:rsidRPr="00F5267B" w:rsidRDefault="00044B73" w:rsidP="0055438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F5267B">
              <w:rPr>
                <w:rFonts w:ascii="Times New Roman" w:eastAsia="ArialMT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044B73" w:rsidRPr="00F5267B" w:rsidRDefault="00044B73" w:rsidP="00554385">
            <w:pPr>
              <w:autoSpaceDE w:val="0"/>
              <w:autoSpaceDN w:val="0"/>
              <w:adjustRightInd w:val="0"/>
              <w:ind w:firstLine="317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F5267B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F5267B">
              <w:rPr>
                <w:rFonts w:ascii="Times New Roman" w:eastAsia="ArialMT" w:hAnsi="Times New Roman" w:cs="Times New Roman"/>
                <w:sz w:val="28"/>
                <w:szCs w:val="28"/>
              </w:rPr>
              <w:t>Шатовка</w:t>
            </w:r>
            <w:proofErr w:type="spellEnd"/>
          </w:p>
        </w:tc>
        <w:tc>
          <w:tcPr>
            <w:tcW w:w="3260" w:type="dxa"/>
          </w:tcPr>
          <w:p w:rsidR="00044B73" w:rsidRPr="00F5267B" w:rsidRDefault="00044B73" w:rsidP="00044B73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F5267B">
              <w:rPr>
                <w:rFonts w:ascii="Times New Roman" w:eastAsia="ArialMT" w:hAnsi="Times New Roman" w:cs="Times New Roman"/>
                <w:sz w:val="28"/>
                <w:szCs w:val="28"/>
              </w:rPr>
              <w:t>20</w:t>
            </w:r>
          </w:p>
        </w:tc>
      </w:tr>
      <w:tr w:rsidR="00044B73" w:rsidRPr="00F5267B" w:rsidTr="00044B73">
        <w:tc>
          <w:tcPr>
            <w:tcW w:w="992" w:type="dxa"/>
          </w:tcPr>
          <w:p w:rsidR="00044B73" w:rsidRPr="00F5267B" w:rsidRDefault="00044B73" w:rsidP="0055438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F5267B">
              <w:rPr>
                <w:rFonts w:ascii="Times New Roman" w:eastAsia="ArialMT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044B73" w:rsidRPr="00F5267B" w:rsidRDefault="00044B73" w:rsidP="00554385">
            <w:pPr>
              <w:autoSpaceDE w:val="0"/>
              <w:autoSpaceDN w:val="0"/>
              <w:adjustRightInd w:val="0"/>
              <w:ind w:firstLine="317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F5267B">
              <w:rPr>
                <w:rFonts w:ascii="Times New Roman" w:eastAsia="ArialMT" w:hAnsi="Times New Roman" w:cs="Times New Roman"/>
                <w:sz w:val="28"/>
                <w:szCs w:val="28"/>
              </w:rPr>
              <w:t>д. Васильевка</w:t>
            </w:r>
          </w:p>
        </w:tc>
        <w:tc>
          <w:tcPr>
            <w:tcW w:w="3260" w:type="dxa"/>
          </w:tcPr>
          <w:p w:rsidR="00044B73" w:rsidRPr="00F5267B" w:rsidRDefault="00044B73" w:rsidP="00044B73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F5267B">
              <w:rPr>
                <w:rFonts w:ascii="Times New Roman" w:eastAsia="ArialMT" w:hAnsi="Times New Roman" w:cs="Times New Roman"/>
                <w:sz w:val="28"/>
                <w:szCs w:val="28"/>
              </w:rPr>
              <w:t>10</w:t>
            </w:r>
          </w:p>
        </w:tc>
      </w:tr>
      <w:tr w:rsidR="00044B73" w:rsidRPr="00F5267B" w:rsidTr="00044B73">
        <w:tc>
          <w:tcPr>
            <w:tcW w:w="992" w:type="dxa"/>
          </w:tcPr>
          <w:p w:rsidR="00044B73" w:rsidRPr="00F5267B" w:rsidRDefault="00044B73" w:rsidP="0055438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F5267B">
              <w:rPr>
                <w:rFonts w:ascii="Times New Roman" w:eastAsia="ArialMT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044B73" w:rsidRPr="00F5267B" w:rsidRDefault="00044B73" w:rsidP="00554385">
            <w:pPr>
              <w:autoSpaceDE w:val="0"/>
              <w:autoSpaceDN w:val="0"/>
              <w:adjustRightInd w:val="0"/>
              <w:ind w:firstLine="317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proofErr w:type="gramStart"/>
            <w:r w:rsidRPr="00F5267B">
              <w:rPr>
                <w:rFonts w:ascii="Times New Roman" w:eastAsia="ArialMT" w:hAnsi="Times New Roman" w:cs="Times New Roman"/>
                <w:sz w:val="28"/>
                <w:szCs w:val="28"/>
              </w:rPr>
              <w:t>с</w:t>
            </w:r>
            <w:proofErr w:type="gramEnd"/>
            <w:r w:rsidRPr="00F5267B">
              <w:rPr>
                <w:rFonts w:ascii="Times New Roman" w:eastAsia="ArialMT" w:hAnsi="Times New Roman" w:cs="Times New Roman"/>
                <w:sz w:val="28"/>
                <w:szCs w:val="28"/>
              </w:rPr>
              <w:t>. Петропавловка</w:t>
            </w:r>
          </w:p>
        </w:tc>
        <w:tc>
          <w:tcPr>
            <w:tcW w:w="3260" w:type="dxa"/>
          </w:tcPr>
          <w:p w:rsidR="00044B73" w:rsidRPr="00F5267B" w:rsidRDefault="00044B73" w:rsidP="00044B73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F5267B">
              <w:rPr>
                <w:rFonts w:ascii="Times New Roman" w:eastAsia="ArialMT" w:hAnsi="Times New Roman" w:cs="Times New Roman"/>
                <w:sz w:val="28"/>
                <w:szCs w:val="28"/>
              </w:rPr>
              <w:t>16</w:t>
            </w:r>
          </w:p>
        </w:tc>
      </w:tr>
      <w:tr w:rsidR="00044B73" w:rsidRPr="00F5267B" w:rsidTr="00044B73">
        <w:tc>
          <w:tcPr>
            <w:tcW w:w="992" w:type="dxa"/>
          </w:tcPr>
          <w:p w:rsidR="00044B73" w:rsidRPr="00F5267B" w:rsidRDefault="00044B73" w:rsidP="0055438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F5267B">
              <w:rPr>
                <w:rFonts w:ascii="Times New Roman" w:eastAsia="ArialMT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044B73" w:rsidRPr="00F5267B" w:rsidRDefault="00044B73" w:rsidP="00554385">
            <w:pPr>
              <w:autoSpaceDE w:val="0"/>
              <w:autoSpaceDN w:val="0"/>
              <w:adjustRightInd w:val="0"/>
              <w:ind w:firstLine="317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F5267B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 w:rsidRPr="00F5267B">
              <w:rPr>
                <w:rFonts w:ascii="Times New Roman" w:eastAsia="ArialMT" w:hAnsi="Times New Roman" w:cs="Times New Roman"/>
                <w:sz w:val="28"/>
                <w:szCs w:val="28"/>
              </w:rPr>
              <w:t>Лучня</w:t>
            </w:r>
            <w:proofErr w:type="spellEnd"/>
          </w:p>
        </w:tc>
        <w:tc>
          <w:tcPr>
            <w:tcW w:w="3260" w:type="dxa"/>
          </w:tcPr>
          <w:p w:rsidR="00044B73" w:rsidRPr="00F5267B" w:rsidRDefault="00044B73" w:rsidP="00554385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F5267B">
              <w:rPr>
                <w:rFonts w:ascii="Times New Roman" w:eastAsia="ArialMT" w:hAnsi="Times New Roman" w:cs="Times New Roman"/>
                <w:sz w:val="28"/>
                <w:szCs w:val="28"/>
              </w:rPr>
              <w:t>32</w:t>
            </w:r>
          </w:p>
        </w:tc>
      </w:tr>
      <w:tr w:rsidR="00044B73" w:rsidRPr="00F5267B" w:rsidTr="00044B73">
        <w:tc>
          <w:tcPr>
            <w:tcW w:w="992" w:type="dxa"/>
          </w:tcPr>
          <w:p w:rsidR="00044B73" w:rsidRPr="00F5267B" w:rsidRDefault="00044B73" w:rsidP="0055438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F5267B">
              <w:rPr>
                <w:rFonts w:ascii="Times New Roman" w:eastAsia="ArialMT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044B73" w:rsidRPr="00F5267B" w:rsidRDefault="00044B73" w:rsidP="00554385">
            <w:pPr>
              <w:autoSpaceDE w:val="0"/>
              <w:autoSpaceDN w:val="0"/>
              <w:adjustRightInd w:val="0"/>
              <w:ind w:firstLine="317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F5267B">
              <w:rPr>
                <w:rFonts w:ascii="Times New Roman" w:eastAsia="ArialMT" w:hAnsi="Times New Roman" w:cs="Times New Roman"/>
                <w:sz w:val="28"/>
                <w:szCs w:val="28"/>
              </w:rPr>
              <w:t>х. Осиновый</w:t>
            </w:r>
          </w:p>
        </w:tc>
        <w:tc>
          <w:tcPr>
            <w:tcW w:w="3260" w:type="dxa"/>
          </w:tcPr>
          <w:p w:rsidR="00044B73" w:rsidRPr="00F5267B" w:rsidRDefault="00044B73" w:rsidP="00554385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F5267B">
              <w:rPr>
                <w:rFonts w:ascii="Times New Roman" w:eastAsia="ArialMT" w:hAnsi="Times New Roman" w:cs="Times New Roman"/>
                <w:sz w:val="28"/>
                <w:szCs w:val="28"/>
              </w:rPr>
              <w:t>14</w:t>
            </w:r>
          </w:p>
        </w:tc>
      </w:tr>
      <w:tr w:rsidR="00044B73" w:rsidRPr="00F5267B" w:rsidTr="00044B73">
        <w:tc>
          <w:tcPr>
            <w:tcW w:w="992" w:type="dxa"/>
          </w:tcPr>
          <w:p w:rsidR="00044B73" w:rsidRPr="00F5267B" w:rsidRDefault="00044B73" w:rsidP="0055438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F5267B">
              <w:rPr>
                <w:rFonts w:ascii="Times New Roman" w:eastAsia="ArialMT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044B73" w:rsidRPr="00F5267B" w:rsidRDefault="00044B73" w:rsidP="00554385">
            <w:pPr>
              <w:autoSpaceDE w:val="0"/>
              <w:autoSpaceDN w:val="0"/>
              <w:adjustRightInd w:val="0"/>
              <w:ind w:firstLine="317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F5267B">
              <w:rPr>
                <w:rFonts w:ascii="Times New Roman" w:eastAsia="ArialMT" w:hAnsi="Times New Roman" w:cs="Times New Roman"/>
                <w:sz w:val="28"/>
                <w:szCs w:val="28"/>
              </w:rPr>
              <w:t>х. 2-е Петропавловские выселки</w:t>
            </w:r>
          </w:p>
        </w:tc>
        <w:tc>
          <w:tcPr>
            <w:tcW w:w="3260" w:type="dxa"/>
          </w:tcPr>
          <w:p w:rsidR="00044B73" w:rsidRPr="00F5267B" w:rsidRDefault="00044B73" w:rsidP="00554385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F5267B">
              <w:rPr>
                <w:rFonts w:ascii="Times New Roman" w:eastAsia="ArialMT" w:hAnsi="Times New Roman" w:cs="Times New Roman"/>
                <w:sz w:val="28"/>
                <w:szCs w:val="28"/>
              </w:rPr>
              <w:t>0</w:t>
            </w:r>
          </w:p>
        </w:tc>
      </w:tr>
      <w:tr w:rsidR="00044B73" w:rsidRPr="00F5267B" w:rsidTr="00044B73">
        <w:tc>
          <w:tcPr>
            <w:tcW w:w="992" w:type="dxa"/>
          </w:tcPr>
          <w:p w:rsidR="00044B73" w:rsidRPr="00F5267B" w:rsidRDefault="00044B73" w:rsidP="0055438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F5267B">
              <w:rPr>
                <w:rFonts w:ascii="Times New Roman" w:eastAsia="ArialMT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044B73" w:rsidRPr="00F5267B" w:rsidRDefault="00044B73" w:rsidP="00554385">
            <w:pPr>
              <w:autoSpaceDE w:val="0"/>
              <w:autoSpaceDN w:val="0"/>
              <w:adjustRightInd w:val="0"/>
              <w:ind w:firstLine="317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F5267B">
              <w:rPr>
                <w:rFonts w:ascii="Times New Roman" w:eastAsia="ArialMT" w:hAnsi="Times New Roman" w:cs="Times New Roman"/>
                <w:sz w:val="28"/>
                <w:szCs w:val="28"/>
              </w:rPr>
              <w:t>х. Стрелица</w:t>
            </w:r>
          </w:p>
        </w:tc>
        <w:tc>
          <w:tcPr>
            <w:tcW w:w="3260" w:type="dxa"/>
          </w:tcPr>
          <w:p w:rsidR="00044B73" w:rsidRPr="00F5267B" w:rsidRDefault="00044B73" w:rsidP="00554385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F5267B">
              <w:rPr>
                <w:rFonts w:ascii="Times New Roman" w:eastAsia="ArialMT" w:hAnsi="Times New Roman" w:cs="Times New Roman"/>
                <w:sz w:val="28"/>
                <w:szCs w:val="28"/>
              </w:rPr>
              <w:t>6</w:t>
            </w:r>
          </w:p>
        </w:tc>
      </w:tr>
      <w:tr w:rsidR="00044B73" w:rsidRPr="00F5267B" w:rsidTr="00044B73">
        <w:tc>
          <w:tcPr>
            <w:tcW w:w="992" w:type="dxa"/>
          </w:tcPr>
          <w:p w:rsidR="00044B73" w:rsidRPr="00F5267B" w:rsidRDefault="00044B73" w:rsidP="0055438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F5267B">
              <w:rPr>
                <w:rFonts w:ascii="Times New Roman" w:eastAsia="ArialMT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044B73" w:rsidRPr="00F5267B" w:rsidRDefault="00044B73" w:rsidP="00554385">
            <w:pPr>
              <w:autoSpaceDE w:val="0"/>
              <w:autoSpaceDN w:val="0"/>
              <w:adjustRightInd w:val="0"/>
              <w:ind w:firstLine="317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F5267B">
              <w:rPr>
                <w:rFonts w:ascii="Times New Roman" w:eastAsia="ArialMT" w:hAnsi="Times New Roman" w:cs="Times New Roman"/>
                <w:sz w:val="28"/>
                <w:szCs w:val="28"/>
              </w:rPr>
              <w:t>х. Березовый</w:t>
            </w:r>
          </w:p>
        </w:tc>
        <w:tc>
          <w:tcPr>
            <w:tcW w:w="3260" w:type="dxa"/>
          </w:tcPr>
          <w:p w:rsidR="00044B73" w:rsidRPr="00F5267B" w:rsidRDefault="00044B73" w:rsidP="00554385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F5267B">
              <w:rPr>
                <w:rFonts w:ascii="Times New Roman" w:eastAsia="ArialMT" w:hAnsi="Times New Roman" w:cs="Times New Roman"/>
                <w:sz w:val="28"/>
                <w:szCs w:val="28"/>
              </w:rPr>
              <w:t>1</w:t>
            </w:r>
          </w:p>
        </w:tc>
      </w:tr>
      <w:tr w:rsidR="00044B73" w:rsidRPr="00F5267B" w:rsidTr="00044B73">
        <w:tc>
          <w:tcPr>
            <w:tcW w:w="992" w:type="dxa"/>
          </w:tcPr>
          <w:p w:rsidR="00044B73" w:rsidRPr="00F5267B" w:rsidRDefault="00044B73" w:rsidP="0055438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44B73" w:rsidRPr="00F5267B" w:rsidRDefault="00044B73" w:rsidP="00554385">
            <w:pPr>
              <w:autoSpaceDE w:val="0"/>
              <w:autoSpaceDN w:val="0"/>
              <w:adjustRightInd w:val="0"/>
              <w:ind w:firstLine="317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F5267B">
              <w:rPr>
                <w:rFonts w:ascii="Times New Roman" w:eastAsia="ArialMT" w:hAnsi="Times New Roman" w:cs="Times New Roman"/>
                <w:sz w:val="28"/>
                <w:szCs w:val="28"/>
              </w:rPr>
              <w:t>ИТОГО ПО МО:</w:t>
            </w:r>
          </w:p>
        </w:tc>
        <w:tc>
          <w:tcPr>
            <w:tcW w:w="3260" w:type="dxa"/>
          </w:tcPr>
          <w:p w:rsidR="00044B73" w:rsidRPr="00F5267B" w:rsidRDefault="00044B73" w:rsidP="00044B73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F5267B">
              <w:rPr>
                <w:rFonts w:ascii="Times New Roman" w:eastAsia="ArialMT" w:hAnsi="Times New Roman" w:cs="Times New Roman"/>
                <w:sz w:val="28"/>
                <w:szCs w:val="28"/>
              </w:rPr>
              <w:t>1076</w:t>
            </w:r>
          </w:p>
        </w:tc>
      </w:tr>
    </w:tbl>
    <w:p w:rsidR="00044B73" w:rsidRPr="00C755EB" w:rsidRDefault="00C755EB" w:rsidP="00C755E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C755EB">
        <w:rPr>
          <w:rFonts w:ascii="Times New Roman" w:eastAsia="Times New Roman" w:hAnsi="Times New Roman" w:cs="Times New Roman"/>
          <w:bCs/>
          <w:sz w:val="28"/>
          <w:szCs w:val="28"/>
        </w:rPr>
        <w:t xml:space="preserve">) пункт </w:t>
      </w:r>
      <w:r w:rsidRPr="00C755EB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755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5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изложить в следующей редакции:</w:t>
      </w:r>
      <w:r w:rsidRPr="00C755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079F3" w:rsidRPr="0074357A" w:rsidRDefault="00C755EB" w:rsidP="007079F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357A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7079F3" w:rsidRPr="0074357A">
        <w:rPr>
          <w:rFonts w:ascii="Times New Roman" w:eastAsia="Times New Roman" w:hAnsi="Times New Roman" w:cs="Times New Roman"/>
          <w:b/>
          <w:bCs/>
          <w:sz w:val="28"/>
          <w:szCs w:val="28"/>
        </w:rPr>
        <w:t>2.4 Рынок труда в поселении</w:t>
      </w:r>
    </w:p>
    <w:p w:rsidR="007079F3" w:rsidRPr="0074357A" w:rsidRDefault="007079F3" w:rsidP="00707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Численность </w:t>
      </w:r>
      <w:proofErr w:type="gramStart"/>
      <w:r w:rsidRPr="00743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трудоспособного</w:t>
      </w:r>
      <w:proofErr w:type="gramEnd"/>
      <w:r w:rsidRPr="00743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населения </w:t>
      </w:r>
      <w:r w:rsidRPr="0074357A">
        <w:rPr>
          <w:rFonts w:ascii="Times New Roman" w:eastAsia="Times New Roman" w:hAnsi="Times New Roman" w:cs="Times New Roman"/>
          <w:sz w:val="28"/>
          <w:szCs w:val="28"/>
        </w:rPr>
        <w:t>6</w:t>
      </w:r>
      <w:r w:rsidR="00C755EB" w:rsidRPr="0074357A">
        <w:rPr>
          <w:rFonts w:ascii="Times New Roman" w:eastAsia="Times New Roman" w:hAnsi="Times New Roman" w:cs="Times New Roman"/>
          <w:sz w:val="28"/>
          <w:szCs w:val="28"/>
        </w:rPr>
        <w:t>67</w:t>
      </w:r>
      <w:r w:rsidRPr="00743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3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человек. Доля численности населения в трудоспособно</w:t>
      </w:r>
      <w:r w:rsidR="00C755EB" w:rsidRPr="00743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 возрасте от общей составляет 61,9 </w:t>
      </w:r>
      <w:r w:rsidRPr="00743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процент</w:t>
      </w:r>
      <w:r w:rsidR="00C755EB" w:rsidRPr="00743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ов</w:t>
      </w:r>
      <w:r w:rsidRPr="00743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743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связи с отсутствием крупного предприятия на территории сельсовета, часть трудоспособного населения вынуждена работать за пределами сельсовета.</w:t>
      </w:r>
      <w:proofErr w:type="gramEnd"/>
      <w:r w:rsidR="0074357A" w:rsidRPr="00743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7E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Рынок труда представлен в таблице 2.</w:t>
      </w:r>
    </w:p>
    <w:p w:rsidR="007079F3" w:rsidRPr="0074357A" w:rsidRDefault="007079F3" w:rsidP="007079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43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Таб</w:t>
      </w:r>
      <w:r w:rsidR="00E07E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лица 2.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71"/>
        <w:gridCol w:w="1985"/>
      </w:tblGrid>
      <w:tr w:rsidR="007079F3" w:rsidRPr="0074357A" w:rsidTr="003242E0">
        <w:trPr>
          <w:trHeight w:val="287"/>
        </w:trPr>
        <w:tc>
          <w:tcPr>
            <w:tcW w:w="73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79F3" w:rsidRPr="0074357A" w:rsidRDefault="007079F3" w:rsidP="0074357A">
            <w:pPr>
              <w:shd w:val="clear" w:color="auto" w:fill="FFFFFF"/>
              <w:spacing w:before="100" w:beforeAutospacing="1"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57A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жителей всего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79F3" w:rsidRPr="0074357A" w:rsidRDefault="007079F3" w:rsidP="00C755EB">
            <w:pPr>
              <w:shd w:val="clear" w:color="auto" w:fill="FFFFFF"/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57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755EB" w:rsidRPr="0074357A">
              <w:rPr>
                <w:rFonts w:ascii="Times New Roman" w:eastAsia="Times New Roman" w:hAnsi="Times New Roman" w:cs="Times New Roman"/>
                <w:sz w:val="28"/>
                <w:szCs w:val="28"/>
              </w:rPr>
              <w:t>076</w:t>
            </w:r>
          </w:p>
        </w:tc>
      </w:tr>
      <w:tr w:rsidR="007079F3" w:rsidRPr="0074357A" w:rsidTr="003242E0">
        <w:trPr>
          <w:trHeight w:val="287"/>
        </w:trPr>
        <w:tc>
          <w:tcPr>
            <w:tcW w:w="73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79F3" w:rsidRPr="0074357A" w:rsidRDefault="007079F3" w:rsidP="0074357A">
            <w:pPr>
              <w:shd w:val="clear" w:color="auto" w:fill="FFFFFF"/>
              <w:spacing w:before="100" w:beforeAutospacing="1"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жителей </w:t>
            </w:r>
            <w:proofErr w:type="gramStart"/>
            <w:r w:rsidRPr="0074357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трудоспособного</w:t>
            </w:r>
            <w:proofErr w:type="gramEnd"/>
            <w:r w:rsidRPr="00743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возраста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79F3" w:rsidRPr="0074357A" w:rsidRDefault="007079F3" w:rsidP="00C755EB">
            <w:pPr>
              <w:shd w:val="clear" w:color="auto" w:fill="FFFFFF"/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57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C755EB" w:rsidRPr="0074357A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7079F3" w:rsidRPr="0074357A" w:rsidTr="003242E0">
        <w:trPr>
          <w:trHeight w:val="287"/>
        </w:trPr>
        <w:tc>
          <w:tcPr>
            <w:tcW w:w="73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79F3" w:rsidRPr="0074357A" w:rsidRDefault="007079F3" w:rsidP="0074357A">
            <w:pPr>
              <w:shd w:val="clear" w:color="auto" w:fill="FFFFFF"/>
              <w:spacing w:before="100" w:beforeAutospacing="1"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="0074357A" w:rsidRPr="0074357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работающих</w:t>
            </w:r>
            <w:proofErr w:type="gramEnd"/>
            <w:r w:rsidRPr="00743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жителей</w:t>
            </w:r>
            <w:r w:rsidR="0074357A" w:rsidRPr="00743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 том числе в пенсионном возрасте)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79F3" w:rsidRPr="0074357A" w:rsidRDefault="0074357A" w:rsidP="00C755EB">
            <w:pPr>
              <w:shd w:val="clear" w:color="auto" w:fill="FFFFFF"/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57A">
              <w:rPr>
                <w:rFonts w:ascii="Times New Roman" w:eastAsia="Times New Roman" w:hAnsi="Times New Roman" w:cs="Times New Roman"/>
                <w:sz w:val="28"/>
                <w:szCs w:val="28"/>
              </w:rPr>
              <w:t>503</w:t>
            </w:r>
          </w:p>
        </w:tc>
      </w:tr>
      <w:tr w:rsidR="007079F3" w:rsidRPr="0074357A" w:rsidTr="003242E0">
        <w:trPr>
          <w:trHeight w:val="216"/>
        </w:trPr>
        <w:tc>
          <w:tcPr>
            <w:tcW w:w="73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79F3" w:rsidRPr="0074357A" w:rsidRDefault="00C755EB" w:rsidP="0074357A">
            <w:pPr>
              <w:shd w:val="clear" w:color="auto" w:fill="FFFFFF"/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</w:t>
            </w:r>
            <w:proofErr w:type="gramStart"/>
            <w:r w:rsidRPr="0074357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работающих</w:t>
            </w:r>
            <w:proofErr w:type="gramEnd"/>
            <w:r w:rsidRPr="00743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общего кол-ва</w:t>
            </w:r>
            <w:r w:rsidR="007079F3" w:rsidRPr="00743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жителей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79F3" w:rsidRPr="0074357A" w:rsidRDefault="007079F3" w:rsidP="0074357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57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4357A" w:rsidRPr="0074357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74357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74357A" w:rsidRPr="0074357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079F3" w:rsidRPr="0074357A" w:rsidTr="003242E0">
        <w:trPr>
          <w:trHeight w:val="585"/>
        </w:trPr>
        <w:tc>
          <w:tcPr>
            <w:tcW w:w="73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79F3" w:rsidRPr="0074357A" w:rsidRDefault="007079F3" w:rsidP="0074357A">
            <w:pPr>
              <w:shd w:val="clear" w:color="auto" w:fill="FFFFFF"/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74357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трудоустроенных</w:t>
            </w:r>
            <w:proofErr w:type="gramEnd"/>
            <w:r w:rsidRPr="00743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жителей, работающие за пределами сельсовета </w:t>
            </w:r>
            <w:r w:rsidR="0074357A" w:rsidRPr="0074357A">
              <w:rPr>
                <w:rFonts w:ascii="Times New Roman" w:eastAsia="Times New Roman" w:hAnsi="Times New Roman" w:cs="Times New Roman"/>
                <w:sz w:val="28"/>
                <w:szCs w:val="28"/>
              </w:rPr>
              <w:t>(в том числе в пенсионном возрасте)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79F3" w:rsidRPr="0074357A" w:rsidRDefault="007079F3" w:rsidP="0055438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79F3" w:rsidRPr="0074357A" w:rsidRDefault="007079F3" w:rsidP="0074357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57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4357A" w:rsidRPr="0074357A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7079F3" w:rsidRPr="0074357A" w:rsidTr="003242E0">
        <w:trPr>
          <w:trHeight w:val="559"/>
        </w:trPr>
        <w:tc>
          <w:tcPr>
            <w:tcW w:w="73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79F3" w:rsidRPr="0074357A" w:rsidRDefault="007079F3" w:rsidP="0074357A">
            <w:pPr>
              <w:shd w:val="clear" w:color="auto" w:fill="FFFFFF"/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</w:t>
            </w:r>
            <w:proofErr w:type="gramStart"/>
            <w:r w:rsidRPr="0074357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работающих</w:t>
            </w:r>
            <w:proofErr w:type="gramEnd"/>
            <w:r w:rsidRPr="00743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общего кол-ва жителей, работающих за пределами сельсовета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79F3" w:rsidRPr="0074357A" w:rsidRDefault="007079F3" w:rsidP="0055438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79F3" w:rsidRPr="0074357A" w:rsidRDefault="0074357A" w:rsidP="0055438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57A">
              <w:rPr>
                <w:rFonts w:ascii="Times New Roman" w:eastAsia="Times New Roman" w:hAnsi="Times New Roman" w:cs="Times New Roman"/>
                <w:sz w:val="28"/>
                <w:szCs w:val="28"/>
              </w:rPr>
              <w:t>56,6</w:t>
            </w:r>
          </w:p>
        </w:tc>
      </w:tr>
      <w:tr w:rsidR="007079F3" w:rsidRPr="0074357A" w:rsidTr="003242E0">
        <w:trPr>
          <w:trHeight w:val="345"/>
        </w:trPr>
        <w:tc>
          <w:tcPr>
            <w:tcW w:w="73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79F3" w:rsidRPr="0074357A" w:rsidRDefault="007079F3" w:rsidP="0074357A">
            <w:pPr>
              <w:shd w:val="clear" w:color="auto" w:fill="FFFFFF"/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57A">
              <w:rPr>
                <w:rFonts w:ascii="Times New Roman" w:eastAsia="Times New Roman" w:hAnsi="Times New Roman" w:cs="Times New Roman"/>
                <w:sz w:val="28"/>
                <w:szCs w:val="28"/>
              </w:rPr>
              <w:t>% работающих от жителей трудоспособного возраста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79F3" w:rsidRPr="0074357A" w:rsidRDefault="0074357A" w:rsidP="0055438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57A">
              <w:rPr>
                <w:rFonts w:ascii="Times New Roman" w:eastAsia="Times New Roman" w:hAnsi="Times New Roman" w:cs="Times New Roman"/>
                <w:sz w:val="28"/>
                <w:szCs w:val="28"/>
              </w:rPr>
              <w:t>75,4</w:t>
            </w:r>
          </w:p>
        </w:tc>
      </w:tr>
      <w:tr w:rsidR="007079F3" w:rsidRPr="0074357A" w:rsidTr="003242E0">
        <w:trPr>
          <w:trHeight w:val="287"/>
        </w:trPr>
        <w:tc>
          <w:tcPr>
            <w:tcW w:w="73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79F3" w:rsidRPr="0074357A" w:rsidRDefault="007079F3" w:rsidP="0074357A">
            <w:pPr>
              <w:shd w:val="clear" w:color="auto" w:fill="FFFFFF"/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57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дворов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79F3" w:rsidRPr="0074357A" w:rsidRDefault="007079F3" w:rsidP="0074357A">
            <w:pPr>
              <w:shd w:val="clear" w:color="auto" w:fill="FFFFFF"/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57A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  <w:r w:rsidR="0074357A" w:rsidRPr="0074357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079F3" w:rsidRPr="0074357A" w:rsidTr="003242E0">
        <w:trPr>
          <w:trHeight w:val="277"/>
        </w:trPr>
        <w:tc>
          <w:tcPr>
            <w:tcW w:w="73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79F3" w:rsidRPr="0074357A" w:rsidRDefault="007079F3" w:rsidP="0074357A">
            <w:pPr>
              <w:shd w:val="clear" w:color="auto" w:fill="FFFFFF"/>
              <w:spacing w:before="100" w:beforeAutospacing="1"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двор </w:t>
            </w:r>
            <w:proofErr w:type="gramStart"/>
            <w:r w:rsidRPr="0074357A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 w:rsidRPr="00743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ЛПХ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79F3" w:rsidRPr="0074357A" w:rsidRDefault="007079F3" w:rsidP="00554385">
            <w:pPr>
              <w:shd w:val="clear" w:color="auto" w:fill="FFFFFF"/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57A">
              <w:rPr>
                <w:rFonts w:ascii="Times New Roman" w:eastAsia="Times New Roman" w:hAnsi="Times New Roman" w:cs="Times New Roman"/>
                <w:sz w:val="28"/>
                <w:szCs w:val="28"/>
              </w:rPr>
              <w:t>370</w:t>
            </w:r>
          </w:p>
        </w:tc>
      </w:tr>
      <w:tr w:rsidR="007079F3" w:rsidRPr="0074357A" w:rsidTr="003242E0">
        <w:trPr>
          <w:trHeight w:val="287"/>
        </w:trPr>
        <w:tc>
          <w:tcPr>
            <w:tcW w:w="73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79F3" w:rsidRPr="0074357A" w:rsidRDefault="007079F3" w:rsidP="0074357A">
            <w:pPr>
              <w:shd w:val="clear" w:color="auto" w:fill="FFFFFF"/>
              <w:spacing w:before="100" w:beforeAutospacing="1"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57A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пенсионеров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79F3" w:rsidRPr="0074357A" w:rsidRDefault="0074357A" w:rsidP="00554385">
            <w:pPr>
              <w:shd w:val="clear" w:color="auto" w:fill="FFFFFF"/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57A">
              <w:rPr>
                <w:rFonts w:ascii="Times New Roman" w:eastAsia="Times New Roman" w:hAnsi="Times New Roman" w:cs="Times New Roman"/>
                <w:sz w:val="28"/>
                <w:szCs w:val="28"/>
              </w:rPr>
              <w:t>286</w:t>
            </w:r>
          </w:p>
        </w:tc>
      </w:tr>
    </w:tbl>
    <w:p w:rsidR="007079F3" w:rsidRDefault="007079F3" w:rsidP="00707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7A">
        <w:rPr>
          <w:rFonts w:ascii="Times New Roman" w:eastAsia="Times New Roman" w:hAnsi="Times New Roman" w:cs="Times New Roman"/>
          <w:sz w:val="28"/>
          <w:szCs w:val="28"/>
        </w:rPr>
        <w:lastRenderedPageBreak/>
        <w:t>Из при</w:t>
      </w:r>
      <w:r w:rsidR="0074357A" w:rsidRPr="0074357A">
        <w:rPr>
          <w:rFonts w:ascii="Times New Roman" w:eastAsia="Times New Roman" w:hAnsi="Times New Roman" w:cs="Times New Roman"/>
          <w:sz w:val="28"/>
          <w:szCs w:val="28"/>
        </w:rPr>
        <w:t>веденных данных видно, что лишь</w:t>
      </w:r>
      <w:r w:rsidRPr="00743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357A" w:rsidRPr="0074357A">
        <w:rPr>
          <w:rFonts w:ascii="Times New Roman" w:eastAsia="Times New Roman" w:hAnsi="Times New Roman" w:cs="Times New Roman"/>
          <w:sz w:val="28"/>
          <w:szCs w:val="28"/>
        </w:rPr>
        <w:t>46,7</w:t>
      </w:r>
      <w:r w:rsidRPr="0074357A">
        <w:rPr>
          <w:rFonts w:ascii="Times New Roman" w:eastAsia="Times New Roman" w:hAnsi="Times New Roman" w:cs="Times New Roman"/>
          <w:sz w:val="28"/>
          <w:szCs w:val="28"/>
        </w:rPr>
        <w:t xml:space="preserve"> % граждан трудоспособного возраста </w:t>
      </w:r>
      <w:proofErr w:type="gramStart"/>
      <w:r w:rsidRPr="0074357A">
        <w:rPr>
          <w:rFonts w:ascii="Times New Roman" w:eastAsia="Times New Roman" w:hAnsi="Times New Roman" w:cs="Times New Roman"/>
          <w:sz w:val="28"/>
          <w:szCs w:val="28"/>
        </w:rPr>
        <w:t>трудоустроены</w:t>
      </w:r>
      <w:proofErr w:type="gramEnd"/>
      <w:r w:rsidRPr="0074357A">
        <w:rPr>
          <w:rFonts w:ascii="Times New Roman" w:eastAsia="Times New Roman" w:hAnsi="Times New Roman" w:cs="Times New Roman"/>
          <w:sz w:val="28"/>
          <w:szCs w:val="28"/>
        </w:rPr>
        <w:t xml:space="preserve">. Пенсионеры составляют </w:t>
      </w:r>
      <w:r w:rsidR="0074357A" w:rsidRPr="0074357A">
        <w:rPr>
          <w:rFonts w:ascii="Times New Roman" w:eastAsia="Times New Roman" w:hAnsi="Times New Roman" w:cs="Times New Roman"/>
          <w:sz w:val="28"/>
          <w:szCs w:val="28"/>
        </w:rPr>
        <w:t xml:space="preserve">26,5 </w:t>
      </w:r>
      <w:r w:rsidRPr="0074357A">
        <w:rPr>
          <w:rFonts w:ascii="Times New Roman" w:eastAsia="Times New Roman" w:hAnsi="Times New Roman" w:cs="Times New Roman"/>
          <w:sz w:val="28"/>
          <w:szCs w:val="28"/>
        </w:rPr>
        <w:t xml:space="preserve">% населения. В поселении существует серьезная проблема занятости </w:t>
      </w:r>
      <w:proofErr w:type="gramStart"/>
      <w:r w:rsidRPr="0074357A">
        <w:rPr>
          <w:rFonts w:ascii="Times New Roman" w:eastAsia="Times New Roman" w:hAnsi="Times New Roman" w:cs="Times New Roman"/>
          <w:sz w:val="28"/>
          <w:szCs w:val="28"/>
        </w:rPr>
        <w:t>трудоспособного</w:t>
      </w:r>
      <w:proofErr w:type="gramEnd"/>
      <w:r w:rsidRPr="0074357A">
        <w:rPr>
          <w:rFonts w:ascii="Times New Roman" w:eastAsia="Times New Roman" w:hAnsi="Times New Roman" w:cs="Times New Roman"/>
          <w:sz w:val="28"/>
          <w:szCs w:val="28"/>
        </w:rPr>
        <w:t xml:space="preserve"> населения. В связи с этим одной из главных задач для органов местного самоуправления в сельсовете до</w:t>
      </w:r>
      <w:r w:rsidR="003466BE">
        <w:rPr>
          <w:rFonts w:ascii="Times New Roman" w:eastAsia="Times New Roman" w:hAnsi="Times New Roman" w:cs="Times New Roman"/>
          <w:sz w:val="28"/>
          <w:szCs w:val="28"/>
        </w:rPr>
        <w:t>лжна стать занятость населения</w:t>
      </w:r>
      <w:proofErr w:type="gramStart"/>
      <w:r w:rsidR="003466BE">
        <w:rPr>
          <w:rFonts w:ascii="Times New Roman" w:eastAsia="Times New Roman" w:hAnsi="Times New Roman" w:cs="Times New Roman"/>
          <w:sz w:val="28"/>
          <w:szCs w:val="28"/>
        </w:rPr>
        <w:t>.»</w:t>
      </w:r>
      <w:r w:rsidR="003242E0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3242E0" w:rsidRDefault="003242E0" w:rsidP="00024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в подпункте 2.7. слова «Таб. 5» заменить словами «Таблица 3.»</w:t>
      </w:r>
    </w:p>
    <w:p w:rsidR="00024479" w:rsidRDefault="003466BE" w:rsidP="00346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024479">
        <w:rPr>
          <w:rFonts w:ascii="Times New Roman" w:eastAsia="Times New Roman" w:hAnsi="Times New Roman" w:cs="Times New Roman"/>
          <w:sz w:val="28"/>
          <w:szCs w:val="28"/>
        </w:rPr>
        <w:t>В части 4:</w:t>
      </w:r>
    </w:p>
    <w:p w:rsidR="003466BE" w:rsidRDefault="00024479" w:rsidP="00346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3466BE">
        <w:rPr>
          <w:rFonts w:ascii="Times New Roman" w:eastAsia="Times New Roman" w:hAnsi="Times New Roman" w:cs="Times New Roman"/>
          <w:sz w:val="28"/>
          <w:szCs w:val="28"/>
        </w:rPr>
        <w:t xml:space="preserve"> дополнить абзацем четвертым следующего содержания:</w:t>
      </w:r>
    </w:p>
    <w:p w:rsidR="003466BE" w:rsidRPr="003242E0" w:rsidRDefault="003466BE" w:rsidP="0002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2E0">
        <w:rPr>
          <w:rFonts w:ascii="Times New Roman" w:hAnsi="Times New Roman" w:cs="Times New Roman"/>
          <w:sz w:val="28"/>
          <w:szCs w:val="28"/>
        </w:rPr>
        <w:t xml:space="preserve">«Мероприятия Программы комплексного развития систем социальной инфраструктуры муниципального образования «Амосовский сельсовет» Медвенского района Курской области представлены в таблице </w:t>
      </w:r>
      <w:r w:rsidR="003242E0">
        <w:rPr>
          <w:rFonts w:ascii="Times New Roman" w:hAnsi="Times New Roman" w:cs="Times New Roman"/>
          <w:sz w:val="28"/>
          <w:szCs w:val="28"/>
        </w:rPr>
        <w:t>4</w:t>
      </w:r>
      <w:r w:rsidRPr="003242E0">
        <w:rPr>
          <w:rFonts w:ascii="Times New Roman" w:hAnsi="Times New Roman" w:cs="Times New Roman"/>
          <w:sz w:val="28"/>
          <w:szCs w:val="28"/>
        </w:rPr>
        <w:t xml:space="preserve"> «План-график»».</w:t>
      </w:r>
    </w:p>
    <w:p w:rsidR="003466BE" w:rsidRPr="0074357A" w:rsidRDefault="00024479" w:rsidP="00024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слова «Таблица 8» и «Таблица 9» заменить словами «Таблица 4» и «Таблица 5»</w:t>
      </w:r>
      <w:r w:rsidRPr="00024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соответственно.</w:t>
      </w:r>
    </w:p>
    <w:p w:rsidR="00893C35" w:rsidRPr="00C83C9B" w:rsidRDefault="00893C35" w:rsidP="00024479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C83C9B">
        <w:rPr>
          <w:rFonts w:ascii="Times New Roman" w:hAnsi="Times New Roman" w:cs="Times New Roman"/>
          <w:sz w:val="28"/>
          <w:szCs w:val="28"/>
          <w:lang w:eastAsia="ar-SA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  <w:lang w:eastAsia="ar-SA"/>
        </w:rPr>
        <w:t>решение</w:t>
      </w:r>
      <w:r w:rsidRPr="00C83C9B">
        <w:rPr>
          <w:rFonts w:ascii="Times New Roman" w:hAnsi="Times New Roman" w:cs="Times New Roman"/>
          <w:sz w:val="28"/>
          <w:szCs w:val="28"/>
          <w:lang w:eastAsia="ar-SA"/>
        </w:rPr>
        <w:t xml:space="preserve"> вступает в силу со дня подписания и подлежит размещению на официальном </w:t>
      </w:r>
      <w:proofErr w:type="gramStart"/>
      <w:r w:rsidRPr="00C83C9B">
        <w:rPr>
          <w:rFonts w:ascii="Times New Roman" w:hAnsi="Times New Roman" w:cs="Times New Roman"/>
          <w:sz w:val="28"/>
          <w:szCs w:val="28"/>
          <w:lang w:eastAsia="ar-SA"/>
        </w:rPr>
        <w:t>сайте</w:t>
      </w:r>
      <w:proofErr w:type="gramEnd"/>
      <w:r w:rsidRPr="00C83C9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23F18">
        <w:rPr>
          <w:rFonts w:ascii="Times New Roman" w:hAnsi="Times New Roman" w:cs="Times New Roman"/>
          <w:sz w:val="28"/>
          <w:szCs w:val="28"/>
          <w:lang w:eastAsia="ar-SA"/>
        </w:rPr>
        <w:t>муниципального образования «Амосовский сельсовет»</w:t>
      </w:r>
      <w:r w:rsidRPr="00C83C9B">
        <w:rPr>
          <w:rFonts w:ascii="Times New Roman" w:hAnsi="Times New Roman" w:cs="Times New Roman"/>
          <w:sz w:val="28"/>
          <w:szCs w:val="28"/>
          <w:lang w:eastAsia="ar-SA"/>
        </w:rPr>
        <w:t xml:space="preserve"> Медвенского района Курской области в сети «Интернет».</w:t>
      </w:r>
    </w:p>
    <w:p w:rsidR="00893C35" w:rsidRPr="00C83C9B" w:rsidRDefault="00893C35" w:rsidP="00893C35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</w:p>
    <w:p w:rsidR="00893C35" w:rsidRPr="00C83C9B" w:rsidRDefault="00893C35" w:rsidP="00893C35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</w:p>
    <w:p w:rsidR="00893C35" w:rsidRPr="00C83C9B" w:rsidRDefault="00893C35" w:rsidP="00893C35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</w:p>
    <w:p w:rsidR="00893C35" w:rsidRDefault="00893C35" w:rsidP="00893C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123F18" w:rsidRDefault="00123F18" w:rsidP="00893C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Амосовского </w:t>
      </w:r>
      <w:r w:rsidR="00893C35">
        <w:rPr>
          <w:rFonts w:ascii="Times New Roman" w:hAnsi="Times New Roman"/>
          <w:sz w:val="28"/>
          <w:szCs w:val="28"/>
        </w:rPr>
        <w:t xml:space="preserve">сельсовета </w:t>
      </w:r>
    </w:p>
    <w:p w:rsidR="00893C35" w:rsidRDefault="00893C35" w:rsidP="00893C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Медвенского района                                           </w:t>
      </w:r>
      <w:r w:rsidR="00123F18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О.М. </w:t>
      </w:r>
      <w:proofErr w:type="spellStart"/>
      <w:r>
        <w:rPr>
          <w:rFonts w:ascii="Times New Roman" w:hAnsi="Times New Roman"/>
          <w:sz w:val="28"/>
          <w:szCs w:val="28"/>
        </w:rPr>
        <w:t>Горякина</w:t>
      </w:r>
      <w:proofErr w:type="spellEnd"/>
    </w:p>
    <w:p w:rsidR="00893C35" w:rsidRDefault="00893C35" w:rsidP="00893C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3C35" w:rsidRPr="004912C0" w:rsidRDefault="00893C35" w:rsidP="00893C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3C35" w:rsidRPr="004912C0" w:rsidRDefault="00893C35" w:rsidP="00893C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2C0">
        <w:rPr>
          <w:rFonts w:ascii="Times New Roman" w:hAnsi="Times New Roman"/>
          <w:sz w:val="28"/>
          <w:szCs w:val="28"/>
        </w:rPr>
        <w:t>Глава Амосовского сельсовета</w:t>
      </w:r>
    </w:p>
    <w:p w:rsidR="008E3906" w:rsidRPr="003466BE" w:rsidRDefault="00893C35" w:rsidP="003466B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912C0">
        <w:rPr>
          <w:rFonts w:ascii="Times New Roman" w:hAnsi="Times New Roman"/>
          <w:sz w:val="28"/>
          <w:szCs w:val="28"/>
        </w:rPr>
        <w:t xml:space="preserve">Медвенского района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4912C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Т</w:t>
      </w:r>
      <w:r w:rsidRPr="004912C0">
        <w:rPr>
          <w:rFonts w:ascii="Times New Roman" w:hAnsi="Times New Roman"/>
          <w:sz w:val="28"/>
          <w:szCs w:val="28"/>
        </w:rPr>
        <w:t xml:space="preserve">.В. </w:t>
      </w:r>
      <w:r>
        <w:rPr>
          <w:rFonts w:ascii="Times New Roman" w:hAnsi="Times New Roman"/>
          <w:sz w:val="28"/>
          <w:szCs w:val="28"/>
        </w:rPr>
        <w:t>Иванова</w:t>
      </w:r>
    </w:p>
    <w:p w:rsidR="008E3906" w:rsidRDefault="008E3906"/>
    <w:p w:rsidR="003466BE" w:rsidRDefault="003466BE">
      <w:pPr>
        <w:sectPr w:rsidR="003466BE" w:rsidSect="008761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3906" w:rsidRDefault="008E3906"/>
    <w:p w:rsidR="008E3906" w:rsidRPr="000C2615" w:rsidRDefault="008E3906" w:rsidP="008E39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615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</w:t>
      </w:r>
      <w:r w:rsidR="0002447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0C261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0C2615">
        <w:rPr>
          <w:rFonts w:ascii="Times New Roman" w:hAnsi="Times New Roman" w:cs="Times New Roman"/>
          <w:b/>
          <w:sz w:val="24"/>
          <w:szCs w:val="24"/>
        </w:rPr>
        <w:t xml:space="preserve">План-график реализации мероприятий Программы комплексного развития систем </w:t>
      </w:r>
      <w:r w:rsidR="00207EBE">
        <w:rPr>
          <w:rFonts w:ascii="Times New Roman" w:hAnsi="Times New Roman" w:cs="Times New Roman"/>
          <w:b/>
          <w:sz w:val="24"/>
          <w:szCs w:val="24"/>
        </w:rPr>
        <w:t>социальной</w:t>
      </w:r>
      <w:r w:rsidRPr="000C2615">
        <w:rPr>
          <w:rFonts w:ascii="Times New Roman" w:hAnsi="Times New Roman" w:cs="Times New Roman"/>
          <w:b/>
          <w:sz w:val="24"/>
          <w:szCs w:val="24"/>
        </w:rPr>
        <w:t xml:space="preserve"> инфраструктуры муниципального образования «Амосовский сельсовет» Медвенского района Курской области </w:t>
      </w:r>
    </w:p>
    <w:p w:rsidR="008E3906" w:rsidRPr="000C2615" w:rsidRDefault="008E3906" w:rsidP="008E39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168" w:type="dxa"/>
        <w:tblInd w:w="-459" w:type="dxa"/>
        <w:tblLayout w:type="fixed"/>
        <w:tblLook w:val="04A0"/>
      </w:tblPr>
      <w:tblGrid>
        <w:gridCol w:w="3828"/>
        <w:gridCol w:w="1559"/>
        <w:gridCol w:w="1417"/>
        <w:gridCol w:w="1560"/>
        <w:gridCol w:w="1417"/>
        <w:gridCol w:w="1418"/>
        <w:gridCol w:w="992"/>
        <w:gridCol w:w="1417"/>
        <w:gridCol w:w="1560"/>
      </w:tblGrid>
      <w:tr w:rsidR="008E3906" w:rsidRPr="000C2615" w:rsidTr="00E27A4F">
        <w:tc>
          <w:tcPr>
            <w:tcW w:w="3828" w:type="dxa"/>
            <w:vMerge w:val="restart"/>
          </w:tcPr>
          <w:p w:rsidR="008E3906" w:rsidRPr="000C2615" w:rsidRDefault="008E3906" w:rsidP="00E27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8E3906" w:rsidRPr="000C2615" w:rsidRDefault="008E3906" w:rsidP="00E27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0C2615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0C26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781" w:type="dxa"/>
            <w:gridSpan w:val="7"/>
          </w:tcPr>
          <w:p w:rsidR="008E3906" w:rsidRPr="000C2615" w:rsidRDefault="008E3906" w:rsidP="00E27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15">
              <w:rPr>
                <w:rFonts w:ascii="Times New Roman" w:hAnsi="Times New Roman" w:cs="Times New Roman"/>
                <w:b/>
                <w:sz w:val="24"/>
                <w:szCs w:val="24"/>
              </w:rPr>
              <w:t>Затраты по реализации мероприятий</w:t>
            </w:r>
          </w:p>
        </w:tc>
      </w:tr>
      <w:tr w:rsidR="008E3906" w:rsidRPr="000C2615" w:rsidTr="00A616B9">
        <w:tc>
          <w:tcPr>
            <w:tcW w:w="3828" w:type="dxa"/>
            <w:vMerge/>
          </w:tcPr>
          <w:p w:rsidR="008E3906" w:rsidRPr="000C2615" w:rsidRDefault="008E3906" w:rsidP="00E27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E3906" w:rsidRPr="000C2615" w:rsidRDefault="008E3906" w:rsidP="00E27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E3906" w:rsidRPr="000C2615" w:rsidRDefault="008E3906" w:rsidP="00E27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1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560" w:type="dxa"/>
          </w:tcPr>
          <w:p w:rsidR="008E3906" w:rsidRPr="000C2615" w:rsidRDefault="008E3906" w:rsidP="00E27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15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8E3906" w:rsidRPr="000C2615" w:rsidRDefault="008E3906" w:rsidP="00E27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15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8E3906" w:rsidRPr="000C2615" w:rsidRDefault="008E3906" w:rsidP="00E27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15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E3906" w:rsidRPr="000C2615" w:rsidRDefault="008E3906" w:rsidP="00E27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15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8E3906" w:rsidRPr="000C2615" w:rsidRDefault="008E3906" w:rsidP="00E27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15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8E3906" w:rsidRPr="000C2615" w:rsidRDefault="008E3906" w:rsidP="00E27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15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8E3906" w:rsidRPr="000C2615" w:rsidTr="00E27A4F">
        <w:tc>
          <w:tcPr>
            <w:tcW w:w="15168" w:type="dxa"/>
            <w:gridSpan w:val="9"/>
          </w:tcPr>
          <w:p w:rsidR="008E3906" w:rsidRPr="002D6264" w:rsidRDefault="002D6264" w:rsidP="00E27A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МКУК «Амосовский СДК»</w:t>
            </w:r>
          </w:p>
        </w:tc>
      </w:tr>
      <w:tr w:rsidR="002D6264" w:rsidRPr="000C2615" w:rsidTr="00A616B9">
        <w:trPr>
          <w:trHeight w:val="274"/>
        </w:trPr>
        <w:tc>
          <w:tcPr>
            <w:tcW w:w="3828" w:type="dxa"/>
            <w:vMerge w:val="restart"/>
          </w:tcPr>
          <w:p w:rsidR="002D6264" w:rsidRPr="00010017" w:rsidRDefault="002D6264" w:rsidP="002D62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479">
              <w:rPr>
                <w:rFonts w:ascii="Times New Roman" w:eastAsia="Times New Roman" w:hAnsi="Times New Roman" w:cs="Times New Roman"/>
              </w:rPr>
              <w:t>Ремонт учреждения культуры</w:t>
            </w:r>
            <w:r w:rsidRPr="00024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0244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24479">
              <w:rPr>
                <w:rFonts w:ascii="Times New Roman" w:eastAsia="Times New Roman" w:hAnsi="Times New Roman" w:cs="Times New Roman"/>
              </w:rPr>
              <w:t>с целью удовлетворения потребностей населения, включая все уровни обслуживания</w:t>
            </w:r>
          </w:p>
        </w:tc>
        <w:tc>
          <w:tcPr>
            <w:tcW w:w="1559" w:type="dxa"/>
          </w:tcPr>
          <w:p w:rsidR="002D6264" w:rsidRPr="000C2615" w:rsidRDefault="002D6264" w:rsidP="00E27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1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D6264" w:rsidRPr="000C2615" w:rsidRDefault="002D6264" w:rsidP="00E2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D6264" w:rsidRPr="000C2615" w:rsidRDefault="002D6264" w:rsidP="00C0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D6264" w:rsidRPr="000C2615" w:rsidRDefault="002D6264" w:rsidP="00C0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6264" w:rsidRPr="000C2615" w:rsidRDefault="002D6264" w:rsidP="00E2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6264" w:rsidRPr="000C2615" w:rsidRDefault="002D6264" w:rsidP="00E2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6264" w:rsidRPr="000C2615" w:rsidRDefault="002D6264" w:rsidP="00E2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D6264" w:rsidRPr="000C2615" w:rsidRDefault="002D6264" w:rsidP="00E2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264" w:rsidRPr="000C2615" w:rsidTr="00A616B9">
        <w:trPr>
          <w:trHeight w:val="530"/>
        </w:trPr>
        <w:tc>
          <w:tcPr>
            <w:tcW w:w="3828" w:type="dxa"/>
            <w:vMerge/>
          </w:tcPr>
          <w:p w:rsidR="002D6264" w:rsidRPr="000C2615" w:rsidRDefault="002D6264" w:rsidP="00E27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D6264" w:rsidRPr="000C2615" w:rsidRDefault="002D6264" w:rsidP="00E2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1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D6264" w:rsidRPr="000C2615" w:rsidRDefault="002D6264" w:rsidP="00E2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D6264" w:rsidRPr="000C2615" w:rsidRDefault="002D6264" w:rsidP="00C0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D6264" w:rsidRPr="000C2615" w:rsidRDefault="002D6264" w:rsidP="00C0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D6264" w:rsidRPr="000C2615" w:rsidRDefault="002D6264" w:rsidP="00E2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D6264" w:rsidRPr="000C2615" w:rsidRDefault="002D6264" w:rsidP="00E2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D6264" w:rsidRPr="000C2615" w:rsidRDefault="002D6264" w:rsidP="00E2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D6264" w:rsidRPr="000C2615" w:rsidRDefault="002D6264" w:rsidP="00E2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264" w:rsidRPr="000C2615" w:rsidTr="00E27A4F">
        <w:trPr>
          <w:trHeight w:val="326"/>
        </w:trPr>
        <w:tc>
          <w:tcPr>
            <w:tcW w:w="15168" w:type="dxa"/>
            <w:gridSpan w:val="9"/>
          </w:tcPr>
          <w:p w:rsidR="002D6264" w:rsidRPr="000C2615" w:rsidRDefault="002D6264" w:rsidP="00D20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МОКУ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</w:tr>
      <w:tr w:rsidR="002D6264" w:rsidRPr="000C2615" w:rsidTr="00A616B9">
        <w:trPr>
          <w:trHeight w:val="415"/>
        </w:trPr>
        <w:tc>
          <w:tcPr>
            <w:tcW w:w="3828" w:type="dxa"/>
            <w:vMerge w:val="restart"/>
          </w:tcPr>
          <w:p w:rsidR="002D6264" w:rsidRPr="00010017" w:rsidRDefault="002D6264" w:rsidP="00D201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017">
              <w:rPr>
                <w:rFonts w:ascii="Times New Roman" w:hAnsi="Times New Roman"/>
                <w:sz w:val="24"/>
                <w:szCs w:val="24"/>
              </w:rPr>
              <w:t>Обустройство территории образовател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ьных </w:t>
            </w:r>
            <w:r w:rsidRPr="00010017">
              <w:rPr>
                <w:rFonts w:ascii="Times New Roman" w:hAnsi="Times New Roman"/>
                <w:sz w:val="24"/>
                <w:szCs w:val="24"/>
              </w:rPr>
              <w:t xml:space="preserve">организаций в целях обеспечения беспрепятственного продвижения инвалидов и других </w:t>
            </w:r>
            <w:proofErr w:type="spellStart"/>
            <w:r w:rsidRPr="00010017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010017">
              <w:rPr>
                <w:rFonts w:ascii="Times New Roman" w:hAnsi="Times New Roman"/>
                <w:sz w:val="24"/>
                <w:szCs w:val="24"/>
              </w:rPr>
              <w:t xml:space="preserve"> групп населения государственная программа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D6264" w:rsidRPr="000C2615" w:rsidRDefault="002D6264" w:rsidP="00E2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D6264" w:rsidRPr="000C2615" w:rsidRDefault="002D6264" w:rsidP="00E2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D6264" w:rsidRPr="000C2615" w:rsidRDefault="002D6264" w:rsidP="00E2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1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D6264" w:rsidRPr="000C2615" w:rsidRDefault="002D6264" w:rsidP="00E2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D6264" w:rsidRPr="000C2615" w:rsidRDefault="002D6264" w:rsidP="0063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D6264" w:rsidRPr="000C2615" w:rsidRDefault="002D6264" w:rsidP="00E2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D6264" w:rsidRPr="000C2615" w:rsidRDefault="002D6264" w:rsidP="00E2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1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D6264" w:rsidRPr="000C2615" w:rsidRDefault="002D6264" w:rsidP="00E2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264" w:rsidRPr="000C2615" w:rsidTr="00A616B9">
        <w:trPr>
          <w:trHeight w:val="349"/>
        </w:trPr>
        <w:tc>
          <w:tcPr>
            <w:tcW w:w="3828" w:type="dxa"/>
            <w:vMerge/>
          </w:tcPr>
          <w:p w:rsidR="002D6264" w:rsidRPr="000C2615" w:rsidRDefault="002D6264" w:rsidP="00E27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D6264" w:rsidRPr="000C2615" w:rsidRDefault="002D6264" w:rsidP="00E2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1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D6264" w:rsidRPr="000C2615" w:rsidRDefault="002D6264" w:rsidP="00E2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D6264" w:rsidRPr="000C2615" w:rsidRDefault="002D6264" w:rsidP="00E2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D6264" w:rsidRPr="000C2615" w:rsidRDefault="002D6264" w:rsidP="00E2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D6264" w:rsidRPr="000C2615" w:rsidRDefault="00A616B9" w:rsidP="0063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D626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6264" w:rsidRPr="000C261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D6264" w:rsidRPr="000C2615" w:rsidRDefault="002D6264" w:rsidP="00E2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D6264" w:rsidRPr="000C2615" w:rsidRDefault="002D6264" w:rsidP="00E2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D6264" w:rsidRPr="000C2615" w:rsidRDefault="002D6264" w:rsidP="00E2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264" w:rsidRPr="000C2615" w:rsidTr="00A616B9">
        <w:trPr>
          <w:trHeight w:val="336"/>
        </w:trPr>
        <w:tc>
          <w:tcPr>
            <w:tcW w:w="3828" w:type="dxa"/>
          </w:tcPr>
          <w:p w:rsidR="002D6264" w:rsidRPr="000C2615" w:rsidRDefault="002D6264" w:rsidP="00A616B9">
            <w:pPr>
              <w:pStyle w:val="a7"/>
              <w:rPr>
                <w:b/>
              </w:rPr>
            </w:pPr>
            <w:r w:rsidRPr="000C2615">
              <w:rPr>
                <w:b/>
              </w:rPr>
              <w:t xml:space="preserve">ИТОГО: </w:t>
            </w:r>
            <w:r w:rsidR="0094064C">
              <w:rPr>
                <w:b/>
              </w:rPr>
              <w:t>1 055 000</w:t>
            </w:r>
            <w:r w:rsidRPr="000C2615">
              <w:rPr>
                <w:b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D6264" w:rsidRPr="000C2615" w:rsidRDefault="002D6264" w:rsidP="00E27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1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D6264" w:rsidRPr="000C2615" w:rsidRDefault="00A616B9" w:rsidP="00E27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D6264" w:rsidRPr="000C2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D6264" w:rsidRPr="000C2615" w:rsidRDefault="00A616B9" w:rsidP="00E27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D6264" w:rsidRPr="000C2615" w:rsidRDefault="00A616B9" w:rsidP="00E27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2D6264" w:rsidRPr="000C2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D6264" w:rsidRPr="000C2615" w:rsidRDefault="002D6264" w:rsidP="00A61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61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61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616B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0C2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2615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D6264" w:rsidRPr="000C2615" w:rsidRDefault="00A616B9" w:rsidP="00E27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D6264" w:rsidRPr="000C2615" w:rsidRDefault="00A616B9" w:rsidP="00E27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D6264" w:rsidRPr="000C2615" w:rsidRDefault="00A616B9" w:rsidP="00E27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8E3906" w:rsidRPr="000C2615" w:rsidRDefault="008E3906" w:rsidP="008E3906">
      <w:pPr>
        <w:pStyle w:val="a6"/>
        <w:jc w:val="center"/>
        <w:rPr>
          <w:rFonts w:cs="Times New Roman"/>
          <w:b/>
          <w:szCs w:val="24"/>
        </w:rPr>
      </w:pPr>
    </w:p>
    <w:p w:rsidR="008E3906" w:rsidRDefault="008E3906"/>
    <w:p w:rsidR="003466BE" w:rsidRDefault="003466BE">
      <w:pPr>
        <w:sectPr w:rsidR="003466BE" w:rsidSect="003466B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C112D" w:rsidRDefault="008C112D"/>
    <w:sectPr w:rsidR="008C112D" w:rsidSect="00876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3C35"/>
    <w:rsid w:val="00010017"/>
    <w:rsid w:val="00024479"/>
    <w:rsid w:val="00044B73"/>
    <w:rsid w:val="00067BEC"/>
    <w:rsid w:val="00123F18"/>
    <w:rsid w:val="00201EF1"/>
    <w:rsid w:val="00207EBE"/>
    <w:rsid w:val="002D6264"/>
    <w:rsid w:val="003242E0"/>
    <w:rsid w:val="003466BE"/>
    <w:rsid w:val="003A7444"/>
    <w:rsid w:val="00435344"/>
    <w:rsid w:val="007079F3"/>
    <w:rsid w:val="0074357A"/>
    <w:rsid w:val="008761C6"/>
    <w:rsid w:val="00893C35"/>
    <w:rsid w:val="008C112D"/>
    <w:rsid w:val="008E3906"/>
    <w:rsid w:val="0094064C"/>
    <w:rsid w:val="00A30C91"/>
    <w:rsid w:val="00A616B9"/>
    <w:rsid w:val="00C755EB"/>
    <w:rsid w:val="00DD4E51"/>
    <w:rsid w:val="00E07EB2"/>
    <w:rsid w:val="00ED2154"/>
    <w:rsid w:val="00EF2B25"/>
    <w:rsid w:val="00F52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C6"/>
  </w:style>
  <w:style w:type="paragraph" w:styleId="1">
    <w:name w:val="heading 1"/>
    <w:basedOn w:val="a"/>
    <w:next w:val="a"/>
    <w:link w:val="10"/>
    <w:qFormat/>
    <w:rsid w:val="008C112D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C35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893C35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044B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C112D"/>
    <w:rPr>
      <w:rFonts w:ascii="Arial" w:eastAsia="Times New Roman" w:hAnsi="Arial" w:cs="Times New Roman"/>
      <w:b/>
      <w:color w:val="000080"/>
      <w:sz w:val="20"/>
      <w:szCs w:val="20"/>
    </w:rPr>
  </w:style>
  <w:style w:type="paragraph" w:styleId="a6">
    <w:name w:val="No Spacing"/>
    <w:qFormat/>
    <w:rsid w:val="008C112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7">
    <w:name w:val="header"/>
    <w:basedOn w:val="a"/>
    <w:link w:val="a8"/>
    <w:uiPriority w:val="99"/>
    <w:rsid w:val="008E39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8E390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A73A0-1FD9-4024-B45A-E4903BF54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18</cp:revision>
  <dcterms:created xsi:type="dcterms:W3CDTF">2019-12-19T05:49:00Z</dcterms:created>
  <dcterms:modified xsi:type="dcterms:W3CDTF">2019-12-26T06:15:00Z</dcterms:modified>
</cp:coreProperties>
</file>