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C3" w:rsidRPr="00431DB0" w:rsidRDefault="00FC44C3" w:rsidP="00FC44C3">
      <w:pPr>
        <w:pStyle w:val="a3"/>
        <w:rPr>
          <w:b/>
          <w:sz w:val="36"/>
        </w:rPr>
      </w:pPr>
      <w:r w:rsidRPr="00431DB0">
        <w:rPr>
          <w:b/>
          <w:sz w:val="36"/>
        </w:rPr>
        <w:t>РОССИЙСКАЯ ФЕДЕРАЦИЯ</w:t>
      </w:r>
    </w:p>
    <w:p w:rsidR="00FC44C3" w:rsidRPr="00431DB0" w:rsidRDefault="00FC44C3" w:rsidP="00FC44C3">
      <w:pPr>
        <w:pStyle w:val="a3"/>
        <w:rPr>
          <w:b/>
          <w:sz w:val="36"/>
        </w:rPr>
      </w:pPr>
      <w:r w:rsidRPr="00431DB0">
        <w:rPr>
          <w:b/>
          <w:sz w:val="36"/>
        </w:rPr>
        <w:t>КУРСКАЯ ОБЛАСТЬ МЕДВЕНСКИЙ РАЙОН</w:t>
      </w:r>
    </w:p>
    <w:p w:rsidR="00FC44C3" w:rsidRPr="00431DB0" w:rsidRDefault="00FC44C3" w:rsidP="00FC44C3">
      <w:pPr>
        <w:pStyle w:val="a3"/>
        <w:rPr>
          <w:b/>
          <w:sz w:val="36"/>
        </w:rPr>
      </w:pPr>
    </w:p>
    <w:p w:rsidR="00FC44C3" w:rsidRPr="00431DB0" w:rsidRDefault="00FC44C3" w:rsidP="00FC44C3">
      <w:pPr>
        <w:pStyle w:val="a3"/>
        <w:rPr>
          <w:b/>
          <w:sz w:val="36"/>
        </w:rPr>
      </w:pPr>
      <w:r w:rsidRPr="00431DB0">
        <w:rPr>
          <w:b/>
          <w:sz w:val="36"/>
        </w:rPr>
        <w:t>СОБРАНИЕ ДЕПУТАТОВ</w:t>
      </w:r>
    </w:p>
    <w:p w:rsidR="00FC44C3" w:rsidRPr="00431DB0" w:rsidRDefault="00FC44C3" w:rsidP="00FC44C3">
      <w:pPr>
        <w:pStyle w:val="a3"/>
        <w:rPr>
          <w:b/>
          <w:sz w:val="36"/>
          <w:szCs w:val="36"/>
        </w:rPr>
      </w:pPr>
      <w:r w:rsidRPr="00431DB0">
        <w:rPr>
          <w:b/>
          <w:sz w:val="36"/>
          <w:szCs w:val="36"/>
        </w:rPr>
        <w:t>АМОСОВСКОГО СЕЛЬСОВЕТА</w:t>
      </w:r>
    </w:p>
    <w:p w:rsidR="00FC44C3" w:rsidRPr="00431DB0" w:rsidRDefault="00FC44C3" w:rsidP="00FC4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44C3" w:rsidRPr="00431DB0" w:rsidRDefault="00FC44C3" w:rsidP="00FC4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31DB0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FC44C3" w:rsidRPr="00431DB0" w:rsidRDefault="00FC44C3" w:rsidP="00FC4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C44C3" w:rsidRPr="00431DB0" w:rsidRDefault="00FC44C3" w:rsidP="00FC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D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70E17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570E1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31DB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№ </w:t>
      </w:r>
      <w:r w:rsidR="00570E17">
        <w:rPr>
          <w:rFonts w:ascii="Times New Roman" w:eastAsia="Times New Roman" w:hAnsi="Times New Roman" w:cs="Times New Roman"/>
          <w:sz w:val="28"/>
          <w:szCs w:val="28"/>
        </w:rPr>
        <w:t>33/195</w:t>
      </w:r>
    </w:p>
    <w:p w:rsidR="00FC44C3" w:rsidRPr="00431DB0" w:rsidRDefault="00FC44C3" w:rsidP="00570E17">
      <w:pPr>
        <w:pStyle w:val="a3"/>
        <w:jc w:val="left"/>
        <w:rPr>
          <w:b/>
          <w:sz w:val="24"/>
          <w:szCs w:val="24"/>
        </w:rPr>
      </w:pPr>
    </w:p>
    <w:p w:rsidR="00FC44C3" w:rsidRDefault="00FC44C3" w:rsidP="00FC44C3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75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структуре Администрации </w:t>
      </w:r>
      <w:r w:rsidRPr="00380756">
        <w:rPr>
          <w:rFonts w:ascii="Times New Roman" w:eastAsia="Times New Roman" w:hAnsi="Times New Roman" w:cs="Times New Roman"/>
          <w:b/>
          <w:sz w:val="24"/>
          <w:szCs w:val="24"/>
        </w:rPr>
        <w:t xml:space="preserve">Амосовского сельсовета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FC44C3" w:rsidRDefault="00FC44C3" w:rsidP="00FC44C3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F4" w:rsidRDefault="003D25F4" w:rsidP="00FC44C3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4C3" w:rsidRPr="00570E17" w:rsidRDefault="003D25F4" w:rsidP="00FC4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70E17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</w:t>
      </w:r>
      <w:r w:rsidR="00FC44C3" w:rsidRPr="00570E17">
        <w:rPr>
          <w:rFonts w:ascii="Times New Roman" w:hAnsi="Times New Roman" w:cs="Times New Roman"/>
          <w:sz w:val="27"/>
          <w:szCs w:val="27"/>
        </w:rPr>
        <w:t>Законом Курской области от 13.06.2007 № 60-ЗКО «О муниципальной службе в Курской области», статьей 22 Устава муниципального образования «Амосовский сельсовет» Медвенского района Курской области, Собрание депутатов Амосовского сельсовета Медвенского района</w:t>
      </w:r>
      <w:proofErr w:type="gramEnd"/>
    </w:p>
    <w:p w:rsidR="00FC44C3" w:rsidRPr="00570E17" w:rsidRDefault="00FC44C3" w:rsidP="00FC44C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70E17">
        <w:rPr>
          <w:rFonts w:ascii="Times New Roman" w:hAnsi="Times New Roman" w:cs="Times New Roman"/>
          <w:sz w:val="27"/>
          <w:szCs w:val="27"/>
        </w:rPr>
        <w:t>РЕШИЛО:</w:t>
      </w:r>
    </w:p>
    <w:p w:rsidR="00FC44C3" w:rsidRPr="00570E17" w:rsidRDefault="00FC44C3" w:rsidP="003D2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0E17">
        <w:rPr>
          <w:rFonts w:ascii="Times New Roman" w:hAnsi="Times New Roman" w:cs="Times New Roman"/>
          <w:sz w:val="27"/>
          <w:szCs w:val="27"/>
        </w:rPr>
        <w:t xml:space="preserve">1. Утвердить прилагаемую графическую схему </w:t>
      </w:r>
      <w:r w:rsidR="003D25F4" w:rsidRPr="00570E17">
        <w:rPr>
          <w:rFonts w:ascii="Times New Roman" w:hAnsi="Times New Roman" w:cs="Times New Roman"/>
          <w:sz w:val="27"/>
          <w:szCs w:val="27"/>
        </w:rPr>
        <w:t>с</w:t>
      </w:r>
      <w:r w:rsidRPr="00570E17">
        <w:rPr>
          <w:rFonts w:ascii="Times New Roman" w:hAnsi="Times New Roman" w:cs="Times New Roman"/>
          <w:sz w:val="27"/>
          <w:szCs w:val="27"/>
        </w:rPr>
        <w:t>труктуры Администрации Амосовского сельсовета Медвенского района Курской области.</w:t>
      </w:r>
    </w:p>
    <w:p w:rsidR="003D25F4" w:rsidRPr="00570E17" w:rsidRDefault="003D25F4" w:rsidP="003D2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0E17">
        <w:rPr>
          <w:rFonts w:ascii="Times New Roman" w:hAnsi="Times New Roman" w:cs="Times New Roman"/>
          <w:sz w:val="27"/>
          <w:szCs w:val="27"/>
        </w:rPr>
        <w:t>2.</w:t>
      </w:r>
      <w:r w:rsidRPr="00570E17">
        <w:rPr>
          <w:rFonts w:ascii="Arial" w:eastAsia="Times New Roman" w:hAnsi="Arial" w:cs="Arial"/>
          <w:sz w:val="27"/>
          <w:szCs w:val="27"/>
        </w:rPr>
        <w:t xml:space="preserve"> </w:t>
      </w:r>
      <w:r w:rsidRPr="00570E17">
        <w:rPr>
          <w:rFonts w:ascii="Times New Roman" w:eastAsia="Times New Roman" w:hAnsi="Times New Roman" w:cs="Times New Roman"/>
          <w:sz w:val="27"/>
          <w:szCs w:val="27"/>
        </w:rPr>
        <w:t>Ввести в действие структуру</w:t>
      </w:r>
      <w:r w:rsidRPr="00570E17">
        <w:rPr>
          <w:rFonts w:ascii="Times New Roman" w:hAnsi="Times New Roman" w:cs="Times New Roman"/>
          <w:sz w:val="27"/>
          <w:szCs w:val="27"/>
        </w:rPr>
        <w:t xml:space="preserve"> Администрации Амосовского сельсовета Медвенского района Курской области с 01 января 2020 года.</w:t>
      </w:r>
    </w:p>
    <w:p w:rsidR="00FC44C3" w:rsidRPr="00570E17" w:rsidRDefault="003D25F4" w:rsidP="003D2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0E17">
        <w:rPr>
          <w:rFonts w:ascii="Times New Roman" w:hAnsi="Times New Roman" w:cs="Times New Roman"/>
          <w:sz w:val="27"/>
          <w:szCs w:val="27"/>
        </w:rPr>
        <w:t>3</w:t>
      </w:r>
      <w:r w:rsidR="00FC44C3" w:rsidRPr="00570E17">
        <w:rPr>
          <w:rFonts w:ascii="Times New Roman" w:hAnsi="Times New Roman" w:cs="Times New Roman"/>
          <w:sz w:val="27"/>
          <w:szCs w:val="27"/>
        </w:rPr>
        <w:t xml:space="preserve">. Главе Амосовского сельсовета Медвенского района обеспечить в </w:t>
      </w:r>
      <w:proofErr w:type="gramStart"/>
      <w:r w:rsidR="00FC44C3" w:rsidRPr="00570E17">
        <w:rPr>
          <w:rFonts w:ascii="Times New Roman" w:hAnsi="Times New Roman" w:cs="Times New Roman"/>
          <w:sz w:val="27"/>
          <w:szCs w:val="27"/>
        </w:rPr>
        <w:t>установленном</w:t>
      </w:r>
      <w:proofErr w:type="gramEnd"/>
      <w:r w:rsidR="00FC44C3" w:rsidRPr="00570E17">
        <w:rPr>
          <w:rFonts w:ascii="Times New Roman" w:hAnsi="Times New Roman" w:cs="Times New Roman"/>
          <w:sz w:val="27"/>
          <w:szCs w:val="27"/>
        </w:rPr>
        <w:t xml:space="preserve"> порядке проведение организационных мероприятий по формированию Администрации Амосовского сельсовета Медвенского района Курской области в соответствии с настоящим решением.</w:t>
      </w:r>
    </w:p>
    <w:p w:rsidR="00FC44C3" w:rsidRPr="00570E17" w:rsidRDefault="00FC44C3" w:rsidP="00FC4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70E17">
        <w:rPr>
          <w:rFonts w:ascii="Times New Roman" w:hAnsi="Times New Roman" w:cs="Times New Roman"/>
          <w:sz w:val="27"/>
          <w:szCs w:val="27"/>
        </w:rPr>
        <w:t>3. Считать утратившим силу решение Собрания депутатов Амосовского сельсовета от 01.12.2014 года № 38/218 «О структуре Администрации Амосовского сельсовета Медвенского района Курской области».</w:t>
      </w:r>
    </w:p>
    <w:p w:rsidR="00FC44C3" w:rsidRPr="00570E17" w:rsidRDefault="00FC44C3" w:rsidP="0057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0E17">
        <w:rPr>
          <w:rFonts w:ascii="Times New Roman" w:hAnsi="Times New Roman" w:cs="Times New Roman"/>
          <w:sz w:val="27"/>
          <w:szCs w:val="27"/>
        </w:rPr>
        <w:t xml:space="preserve">4. </w:t>
      </w:r>
      <w:r w:rsidR="00570E17" w:rsidRPr="00570E17">
        <w:rPr>
          <w:rFonts w:ascii="Times New Roman" w:hAnsi="Times New Roman" w:cs="Times New Roman"/>
          <w:sz w:val="27"/>
          <w:szCs w:val="27"/>
        </w:rPr>
        <w:t xml:space="preserve">Настоящее решение вступает в силу со дня его официального обнародования в порядке, </w:t>
      </w:r>
      <w:proofErr w:type="gramStart"/>
      <w:r w:rsidR="00570E17" w:rsidRPr="00570E17">
        <w:rPr>
          <w:rFonts w:ascii="Times New Roman" w:hAnsi="Times New Roman" w:cs="Times New Roman"/>
          <w:sz w:val="27"/>
          <w:szCs w:val="27"/>
        </w:rPr>
        <w:t>установленном</w:t>
      </w:r>
      <w:proofErr w:type="gramEnd"/>
      <w:r w:rsidR="00570E17" w:rsidRPr="00570E17">
        <w:rPr>
          <w:rFonts w:ascii="Times New Roman" w:hAnsi="Times New Roman" w:cs="Times New Roman"/>
          <w:sz w:val="27"/>
          <w:szCs w:val="27"/>
        </w:rPr>
        <w:t xml:space="preserve"> Уставом муниципального образования.</w:t>
      </w:r>
    </w:p>
    <w:p w:rsidR="00570E17" w:rsidRDefault="00570E17" w:rsidP="0057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70E17" w:rsidRPr="00570E17" w:rsidRDefault="00570E17" w:rsidP="0057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C44C3" w:rsidRPr="00570E17" w:rsidRDefault="00FC44C3" w:rsidP="00FC44C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70E17">
        <w:rPr>
          <w:rFonts w:ascii="Times New Roman" w:hAnsi="Times New Roman"/>
          <w:sz w:val="27"/>
          <w:szCs w:val="27"/>
        </w:rPr>
        <w:t xml:space="preserve">Председатель Собрания депутатов Амосовского </w:t>
      </w:r>
    </w:p>
    <w:p w:rsidR="00FC44C3" w:rsidRPr="00570E17" w:rsidRDefault="00FC44C3" w:rsidP="00FC44C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70E17">
        <w:rPr>
          <w:rFonts w:ascii="Times New Roman" w:hAnsi="Times New Roman"/>
          <w:sz w:val="27"/>
          <w:szCs w:val="27"/>
        </w:rPr>
        <w:t xml:space="preserve">сельсовета Медвенского района Курской области                  </w:t>
      </w:r>
      <w:r w:rsidR="00570E17">
        <w:rPr>
          <w:rFonts w:ascii="Times New Roman" w:hAnsi="Times New Roman"/>
          <w:sz w:val="27"/>
          <w:szCs w:val="27"/>
        </w:rPr>
        <w:t xml:space="preserve">   </w:t>
      </w:r>
      <w:r w:rsidRPr="00570E17">
        <w:rPr>
          <w:rFonts w:ascii="Times New Roman" w:hAnsi="Times New Roman"/>
          <w:sz w:val="27"/>
          <w:szCs w:val="27"/>
        </w:rPr>
        <w:t xml:space="preserve">    О.М. </w:t>
      </w:r>
      <w:proofErr w:type="spellStart"/>
      <w:r w:rsidRPr="00570E17">
        <w:rPr>
          <w:rFonts w:ascii="Times New Roman" w:hAnsi="Times New Roman"/>
          <w:sz w:val="27"/>
          <w:szCs w:val="27"/>
        </w:rPr>
        <w:t>Горякина</w:t>
      </w:r>
      <w:proofErr w:type="spellEnd"/>
    </w:p>
    <w:p w:rsidR="00FC44C3" w:rsidRPr="00570E17" w:rsidRDefault="00FC44C3" w:rsidP="00FC44C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C44C3" w:rsidRPr="00570E17" w:rsidRDefault="00FC44C3" w:rsidP="00FC44C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70E17">
        <w:rPr>
          <w:rFonts w:ascii="Times New Roman" w:hAnsi="Times New Roman"/>
          <w:sz w:val="27"/>
          <w:szCs w:val="27"/>
        </w:rPr>
        <w:t>Глава Амосовского сельсовета</w:t>
      </w:r>
    </w:p>
    <w:p w:rsidR="00FC44C3" w:rsidRPr="00570E17" w:rsidRDefault="00FC44C3" w:rsidP="00FC44C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70E17">
        <w:rPr>
          <w:rFonts w:ascii="Times New Roman" w:hAnsi="Times New Roman"/>
          <w:sz w:val="27"/>
          <w:szCs w:val="27"/>
        </w:rPr>
        <w:t xml:space="preserve">Медвенского района                                                                   </w:t>
      </w:r>
      <w:r w:rsidR="00570E17">
        <w:rPr>
          <w:rFonts w:ascii="Times New Roman" w:hAnsi="Times New Roman"/>
          <w:sz w:val="27"/>
          <w:szCs w:val="27"/>
        </w:rPr>
        <w:t xml:space="preserve">   </w:t>
      </w:r>
      <w:r w:rsidRPr="00570E17">
        <w:rPr>
          <w:rFonts w:ascii="Times New Roman" w:hAnsi="Times New Roman"/>
          <w:sz w:val="27"/>
          <w:szCs w:val="27"/>
        </w:rPr>
        <w:t xml:space="preserve">        Т.В. Иванова</w:t>
      </w:r>
    </w:p>
    <w:p w:rsidR="00FC44C3" w:rsidRDefault="00FC44C3" w:rsidP="00FC4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4C3" w:rsidRPr="001E2DA5" w:rsidRDefault="00FC44C3" w:rsidP="00FC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C3" w:rsidRPr="001E2DA5" w:rsidRDefault="00FC44C3" w:rsidP="00FC44C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Утверждено</w:t>
      </w:r>
    </w:p>
    <w:p w:rsidR="00FC44C3" w:rsidRPr="001E2DA5" w:rsidRDefault="00FC44C3" w:rsidP="00FC44C3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Собрания </w:t>
      </w:r>
      <w:r w:rsidRPr="001E2DA5">
        <w:rPr>
          <w:rFonts w:ascii="Times New Roman" w:hAnsi="Times New Roman" w:cs="Times New Roman"/>
          <w:sz w:val="24"/>
          <w:szCs w:val="24"/>
        </w:rPr>
        <w:t>депутатов</w:t>
      </w:r>
    </w:p>
    <w:p w:rsidR="00FC44C3" w:rsidRPr="001E2DA5" w:rsidRDefault="00FC44C3" w:rsidP="00FC44C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</w:p>
    <w:p w:rsidR="00FC44C3" w:rsidRPr="001E2DA5" w:rsidRDefault="00FC44C3" w:rsidP="00FC44C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C44C3" w:rsidRDefault="00FC44C3" w:rsidP="00FC44C3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30.12.2019 года</w:t>
      </w:r>
      <w:r w:rsidRPr="001E2DA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33/195</w:t>
      </w:r>
    </w:p>
    <w:p w:rsidR="00FC44C3" w:rsidRDefault="00FC44C3" w:rsidP="00FC44C3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4"/>
          <w:szCs w:val="24"/>
        </w:rPr>
      </w:pPr>
    </w:p>
    <w:p w:rsidR="00FC44C3" w:rsidRPr="001E2DA5" w:rsidRDefault="00FC44C3" w:rsidP="00FC44C3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4"/>
          <w:szCs w:val="24"/>
        </w:rPr>
      </w:pPr>
    </w:p>
    <w:p w:rsidR="00FC44C3" w:rsidRPr="00FC44C3" w:rsidRDefault="00FC44C3" w:rsidP="00FC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C3" w:rsidRPr="00FC44C3" w:rsidRDefault="00FC44C3" w:rsidP="00FC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C3">
        <w:rPr>
          <w:rFonts w:ascii="Times New Roman" w:hAnsi="Times New Roman" w:cs="Times New Roman"/>
          <w:b/>
          <w:sz w:val="28"/>
          <w:szCs w:val="28"/>
        </w:rPr>
        <w:t>ГРАФИЧЕСКАЯ СХЕМА</w:t>
      </w:r>
    </w:p>
    <w:p w:rsidR="00FC44C3" w:rsidRPr="00F81F18" w:rsidRDefault="00FC44C3" w:rsidP="00FC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F18">
        <w:rPr>
          <w:rFonts w:ascii="Times New Roman" w:hAnsi="Times New Roman" w:cs="Times New Roman"/>
          <w:b/>
          <w:sz w:val="28"/>
          <w:szCs w:val="28"/>
        </w:rPr>
        <w:t>СТРУКТУР</w:t>
      </w:r>
      <w:r>
        <w:rPr>
          <w:rFonts w:ascii="Times New Roman" w:hAnsi="Times New Roman" w:cs="Times New Roman"/>
          <w:b/>
          <w:sz w:val="28"/>
          <w:szCs w:val="28"/>
        </w:rPr>
        <w:t>Ы АДМИНИСТРАЦИИ</w:t>
      </w:r>
      <w:r w:rsidRPr="00F81F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АМОСОВСКОГО СЕЛЬСОВЕТА</w:t>
      </w:r>
    </w:p>
    <w:p w:rsidR="00FC44C3" w:rsidRPr="00F81F18" w:rsidRDefault="00FC44C3" w:rsidP="00FC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МЕДВЕНСКОГО РАЙОНА КУРСКОЙ ОБЛАСТИ</w:t>
      </w:r>
    </w:p>
    <w:p w:rsidR="00FC44C3" w:rsidRDefault="00FC44C3" w:rsidP="00FC4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C3" w:rsidRPr="001E2DA5" w:rsidRDefault="00FC44C3" w:rsidP="00FC4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C3" w:rsidRDefault="00302EB3" w:rsidP="00FC44C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5.5pt;margin-top:33.45pt;width:133.1pt;height:0;z-index:251667456" o:connectortype="straight"/>
        </w:pict>
      </w:r>
      <w:r>
        <w:rPr>
          <w:noProof/>
        </w:rPr>
        <w:pict>
          <v:shape id="_x0000_s1040" type="#_x0000_t32" style="position:absolute;margin-left:-5.5pt;margin-top:252.75pt;width:35.15pt;height:0;z-index:251674624" o:connectortype="straight"/>
        </w:pict>
      </w:r>
      <w:r>
        <w:rPr>
          <w:noProof/>
        </w:rPr>
        <w:pict>
          <v:shape id="_x0000_s1038" type="#_x0000_t32" style="position:absolute;margin-left:118.4pt;margin-top:73.6pt;width:.05pt;height:23.95pt;z-index:251672576" o:connectortype="straight"/>
        </w:pict>
      </w:r>
      <w:r>
        <w:rPr>
          <w:noProof/>
        </w:rPr>
        <w:pict>
          <v:shape id="_x0000_s1037" type="#_x0000_t32" style="position:absolute;margin-left:365.35pt;margin-top:73.65pt;width:0;height:27.55pt;z-index:251671552" o:connectortype="straight"/>
        </w:pict>
      </w:r>
      <w:r>
        <w:rPr>
          <w:noProof/>
        </w:rPr>
        <w:pict>
          <v:rect id="_x0000_s1028" style="position:absolute;margin-left:254.3pt;margin-top:101.2pt;width:200.1pt;height:86.2pt;z-index:251662336">
            <v:textbox>
              <w:txbxContent>
                <w:p w:rsidR="00FC44C3" w:rsidRPr="001356C1" w:rsidRDefault="00FC44C3" w:rsidP="00FC4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</w:t>
                  </w:r>
                  <w:r w:rsidR="00A701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отдела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бюджетного учета и отчетности, главный бухгалтер Администрации Амосовского сельсовета,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9.65pt;margin-top:101.2pt;width:200.1pt;height:86.2pt;z-index:251661312">
            <v:textbox>
              <w:txbxContent>
                <w:p w:rsidR="00FC44C3" w:rsidRPr="001356C1" w:rsidRDefault="00FC44C3" w:rsidP="00FC4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главы Администрации Амосовского сельсовета</w:t>
                  </w:r>
                  <w:r w:rsidRPr="001356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type="#_x0000_t32" style="position:absolute;margin-left:236.75pt;margin-top:52.65pt;width:0;height:20.95pt;z-index:251670528" o:connectortype="straight"/>
        </w:pict>
      </w:r>
      <w:r>
        <w:rPr>
          <w:noProof/>
        </w:rPr>
        <w:pict>
          <v:shape id="_x0000_s1034" type="#_x0000_t32" style="position:absolute;margin-left:118.4pt;margin-top:73.6pt;width:246.95pt;height:.05pt;z-index:251668480" o:connectortype="straight"/>
        </w:pict>
      </w:r>
      <w:r>
        <w:rPr>
          <w:noProof/>
        </w:rPr>
        <w:pict>
          <v:rect id="_x0000_s1032" style="position:absolute;margin-left:236.75pt;margin-top:466.25pt;width:200.1pt;height:48.8pt;z-index:251666432">
            <v:textbox>
              <w:txbxContent>
                <w:p w:rsidR="00FC44C3" w:rsidRPr="001356C1" w:rsidRDefault="00FC44C3" w:rsidP="00FC44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единиц – </w:t>
                  </w:r>
                  <w:r w:rsidR="00DE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,9</w:t>
                  </w:r>
                </w:p>
                <w:p w:rsidR="00FC44C3" w:rsidRPr="001356C1" w:rsidRDefault="00FC44C3" w:rsidP="00FC44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т.ч. муниципальных служащих - 2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27.6pt;margin-top:13.3pt;width:228.55pt;height:39.35pt;z-index:251660288">
            <v:textbox>
              <w:txbxContent>
                <w:p w:rsidR="00FC44C3" w:rsidRPr="001356C1" w:rsidRDefault="00FC44C3" w:rsidP="00FC4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1356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лава Амосовского сельсовета</w:t>
                  </w:r>
                  <w:r w:rsidR="00DE0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Медвенского района</w:t>
                  </w:r>
                  <w:r w:rsidRPr="001356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1</w:t>
                  </w:r>
                </w:p>
              </w:txbxContent>
            </v:textbox>
          </v:rect>
        </w:pict>
      </w:r>
    </w:p>
    <w:p w:rsidR="00403E62" w:rsidRDefault="00302EB3">
      <w:r>
        <w:rPr>
          <w:noProof/>
        </w:rPr>
        <w:pict>
          <v:shape id="_x0000_s1035" type="#_x0000_t32" style="position:absolute;margin-left:-5.5pt;margin-top:8pt;width:.05pt;height:385.65pt;flip:y;z-index:251669504" o:connectortype="straight"/>
        </w:pict>
      </w:r>
      <w:r>
        <w:rPr>
          <w:noProof/>
        </w:rPr>
        <w:pict>
          <v:shape id="_x0000_s1042" type="#_x0000_t32" style="position:absolute;margin-left:-5.5pt;margin-top:393.65pt;width:35.15pt;height:0;z-index:251676672" o:connectortype="straight"/>
        </w:pict>
      </w:r>
      <w:r>
        <w:rPr>
          <w:noProof/>
        </w:rPr>
        <w:pict>
          <v:rect id="_x0000_s1029" style="position:absolute;margin-left:29.7pt;margin-top:272.9pt;width:200.1pt;height:64.45pt;z-index:251663360">
            <v:textbox>
              <w:txbxContent>
                <w:p w:rsidR="00FC44C3" w:rsidRPr="001356C1" w:rsidRDefault="00FC44C3" w:rsidP="00FC4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Водитель </w:t>
                  </w:r>
                  <w:r w:rsidR="00663B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легкового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автомобиля, 1,0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29.7pt;margin-top:188.95pt;width:200.1pt;height:64.45pt;z-index:251665408">
            <v:textbox>
              <w:txbxContent>
                <w:p w:rsidR="00FC44C3" w:rsidRPr="001356C1" w:rsidRDefault="00FC44C3" w:rsidP="00FC4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по ведению воинского учета, 0,4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1" type="#_x0000_t32" style="position:absolute;margin-left:-5.45pt;margin-top:307.1pt;width:35.15pt;height:0;z-index:251675648" o:connectortype="straight"/>
        </w:pict>
      </w:r>
      <w:r>
        <w:rPr>
          <w:noProof/>
        </w:rPr>
        <w:pict>
          <v:rect id="_x0000_s1030" style="position:absolute;margin-left:29.65pt;margin-top:361.4pt;width:200.1pt;height:64.45pt;z-index:251664384">
            <v:textbox>
              <w:txbxContent>
                <w:p w:rsidR="00FC44C3" w:rsidRPr="001356C1" w:rsidRDefault="00FC44C3" w:rsidP="00FC4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уборщик служебных помещений, 0,5</w:t>
                  </w:r>
                </w:p>
              </w:txbxContent>
            </v:textbox>
          </v:rect>
        </w:pict>
      </w:r>
    </w:p>
    <w:sectPr w:rsidR="00403E62" w:rsidSect="0038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4C3"/>
    <w:rsid w:val="00302EB3"/>
    <w:rsid w:val="003D25F4"/>
    <w:rsid w:val="00403E62"/>
    <w:rsid w:val="00570E17"/>
    <w:rsid w:val="00624069"/>
    <w:rsid w:val="00663B24"/>
    <w:rsid w:val="00A701E5"/>
    <w:rsid w:val="00D7784B"/>
    <w:rsid w:val="00DE0975"/>
    <w:rsid w:val="00EA1DE1"/>
    <w:rsid w:val="00F74D7E"/>
    <w:rsid w:val="00FC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36"/>
        <o:r id="V:Rule11" type="connector" idref="#_x0000_s1041"/>
        <o:r id="V:Rule12" type="connector" idref="#_x0000_s1035"/>
        <o:r id="V:Rule13" type="connector" idref="#_x0000_s1040"/>
        <o:r id="V:Rule14" type="connector" idref="#_x0000_s1037"/>
        <o:r id="V:Rule15" type="connector" idref="#_x0000_s1034"/>
        <o:r id="V:Rule16" type="connector" idref="#_x0000_s1042"/>
        <o:r id="V:Rule17" type="connector" idref="#_x0000_s1038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44C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C44C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D25F4"/>
    <w:pPr>
      <w:ind w:left="720"/>
      <w:contextualSpacing/>
    </w:pPr>
  </w:style>
  <w:style w:type="character" w:customStyle="1" w:styleId="blk">
    <w:name w:val="blk"/>
    <w:basedOn w:val="a0"/>
    <w:rsid w:val="003D2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2020-01-13T11:29:00Z</cp:lastPrinted>
  <dcterms:created xsi:type="dcterms:W3CDTF">2020-01-03T07:54:00Z</dcterms:created>
  <dcterms:modified xsi:type="dcterms:W3CDTF">2020-01-13T11:29:00Z</dcterms:modified>
</cp:coreProperties>
</file>